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24D0" w14:textId="52062377" w:rsidR="00EB15FA" w:rsidRDefault="00E8290B" w:rsidP="00081CCF">
      <w:pPr>
        <w:jc w:val="both"/>
        <w:rPr>
          <w:rFonts w:ascii="Ink Free" w:hAnsi="Ink Free"/>
          <w:b/>
          <w:color w:val="1F497D" w:themeColor="text2"/>
          <w:sz w:val="96"/>
          <w:szCs w:val="96"/>
        </w:rPr>
      </w:pPr>
      <w:r>
        <w:rPr>
          <w:rFonts w:ascii="Ink Free" w:hAnsi="Ink Free"/>
          <w:b/>
          <w:color w:val="1F497D" w:themeColor="text2"/>
          <w:sz w:val="96"/>
          <w:szCs w:val="96"/>
        </w:rPr>
        <w:t>Apply l</w:t>
      </w:r>
      <w:r w:rsidR="00142196" w:rsidRPr="00142196">
        <w:rPr>
          <w:rFonts w:ascii="Ink Free" w:hAnsi="Ink Free"/>
          <w:b/>
          <w:color w:val="1F497D" w:themeColor="text2"/>
          <w:sz w:val="96"/>
          <w:szCs w:val="96"/>
        </w:rPr>
        <w:t>i</w:t>
      </w:r>
      <w:r w:rsidR="00142196" w:rsidRPr="00142196">
        <w:rPr>
          <w:rFonts w:ascii="Cambria" w:hAnsi="Cambria" w:cs="Cambria"/>
          <w:b/>
          <w:color w:val="1F497D" w:themeColor="text2"/>
          <w:sz w:val="96"/>
          <w:szCs w:val="96"/>
        </w:rPr>
        <w:t>ề</w:t>
      </w:r>
      <w:r w:rsidR="00142196" w:rsidRPr="00142196">
        <w:rPr>
          <w:rFonts w:ascii="Ink Free" w:hAnsi="Ink Free"/>
          <w:b/>
          <w:color w:val="1F497D" w:themeColor="text2"/>
          <w:sz w:val="96"/>
          <w:szCs w:val="96"/>
        </w:rPr>
        <w:t xml:space="preserve">n </w:t>
      </w:r>
      <w:proofErr w:type="gramStart"/>
      <w:r w:rsidR="00142196" w:rsidRPr="00142196">
        <w:rPr>
          <w:rFonts w:ascii="Ink Free" w:hAnsi="Ink Free"/>
          <w:b/>
          <w:color w:val="1F497D" w:themeColor="text2"/>
          <w:sz w:val="96"/>
          <w:szCs w:val="96"/>
        </w:rPr>
        <w:t>tay</w:t>
      </w:r>
      <w:proofErr w:type="gramEnd"/>
      <w:r w:rsidR="00142196" w:rsidRPr="00142196">
        <w:rPr>
          <w:rFonts w:ascii="Ink Free" w:hAnsi="Ink Free"/>
          <w:b/>
          <w:color w:val="1F497D" w:themeColor="text2"/>
          <w:sz w:val="96"/>
          <w:szCs w:val="96"/>
        </w:rPr>
        <w:t xml:space="preserve"> – Có ngay vi</w:t>
      </w:r>
      <w:r w:rsidR="00142196" w:rsidRPr="00142196">
        <w:rPr>
          <w:rFonts w:ascii="Cambria" w:hAnsi="Cambria" w:cs="Cambria"/>
          <w:b/>
          <w:color w:val="1F497D" w:themeColor="text2"/>
          <w:sz w:val="96"/>
          <w:szCs w:val="96"/>
        </w:rPr>
        <w:t>ệ</w:t>
      </w:r>
      <w:r w:rsidR="00142196" w:rsidRPr="00142196">
        <w:rPr>
          <w:rFonts w:ascii="Ink Free" w:hAnsi="Ink Free"/>
          <w:b/>
          <w:color w:val="1F497D" w:themeColor="text2"/>
          <w:sz w:val="96"/>
          <w:szCs w:val="96"/>
        </w:rPr>
        <w:t xml:space="preserve">c </w:t>
      </w:r>
      <w:r w:rsidR="00142196">
        <w:rPr>
          <w:rFonts w:ascii="Ink Free" w:hAnsi="Ink Free"/>
          <w:b/>
          <w:color w:val="1F497D" w:themeColor="text2"/>
          <w:sz w:val="96"/>
          <w:szCs w:val="96"/>
        </w:rPr>
        <w:t>tốt</w:t>
      </w:r>
      <w:r w:rsidR="00EB15FA" w:rsidRPr="00D85412">
        <w:rPr>
          <w:rFonts w:ascii="Ink Free" w:hAnsi="Ink Free"/>
          <w:b/>
          <w:color w:val="1F497D" w:themeColor="text2"/>
          <w:sz w:val="96"/>
          <w:szCs w:val="96"/>
        </w:rPr>
        <w:t xml:space="preserve"> </w:t>
      </w:r>
    </w:p>
    <w:p w14:paraId="508B6000" w14:textId="313F0327" w:rsidR="00175D0C" w:rsidRDefault="00175D0C" w:rsidP="00081CCF">
      <w:pPr>
        <w:jc w:val="both"/>
        <w:rPr>
          <w:rFonts w:ascii="Times New Roman" w:hAnsi="Times New Roman" w:cs="Times New Roman"/>
          <w:b/>
          <w:color w:val="1F497D" w:themeColor="text2"/>
          <w:sz w:val="28"/>
          <w:szCs w:val="28"/>
        </w:rPr>
      </w:pPr>
    </w:p>
    <w:p w14:paraId="5968AF3B" w14:textId="66F764B0" w:rsidR="00175D0C" w:rsidRDefault="005D32D6" w:rsidP="00175D0C">
      <w:pPr>
        <w:jc w:val="center"/>
        <w:rPr>
          <w:rFonts w:ascii="Times New Roman" w:hAnsi="Times New Roman" w:cs="Times New Roman"/>
          <w:b/>
          <w:color w:val="1F497D" w:themeColor="text2"/>
          <w:sz w:val="28"/>
          <w:szCs w:val="28"/>
        </w:rPr>
      </w:pPr>
      <w:r w:rsidRPr="005D32D6">
        <w:rPr>
          <w:rFonts w:ascii="Times New Roman" w:hAnsi="Times New Roman" w:cs="Times New Roman"/>
          <w:b/>
          <w:noProof/>
          <w:color w:val="1F497D" w:themeColor="text2"/>
          <w:sz w:val="28"/>
          <w:szCs w:val="28"/>
        </w:rPr>
        <w:drawing>
          <wp:inline distT="0" distB="0" distL="0" distR="0" wp14:anchorId="65B41D63" wp14:editId="151BA984">
            <wp:extent cx="1622066" cy="1622066"/>
            <wp:effectExtent l="0" t="0" r="0" b="0"/>
            <wp:docPr id="4" name="Picture 4" descr="C:\Users\duongkq\Downloads\6eebc90f73bc455c2810524823fb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ongkq\Downloads\6eebc90f73bc455c2810524823fb0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474" cy="1639474"/>
                    </a:xfrm>
                    <a:prstGeom prst="rect">
                      <a:avLst/>
                    </a:prstGeom>
                    <a:noFill/>
                    <a:ln>
                      <a:noFill/>
                    </a:ln>
                  </pic:spPr>
                </pic:pic>
              </a:graphicData>
            </a:graphic>
          </wp:inline>
        </w:drawing>
      </w:r>
    </w:p>
    <w:p w14:paraId="466523E4" w14:textId="77777777" w:rsidR="00EB15FA" w:rsidRPr="00DD39D9" w:rsidRDefault="00EB15FA" w:rsidP="00081CCF">
      <w:pPr>
        <w:numPr>
          <w:ilvl w:val="0"/>
          <w:numId w:val="1"/>
        </w:numPr>
        <w:spacing w:after="160" w:line="259" w:lineRule="auto"/>
        <w:jc w:val="both"/>
        <w:rPr>
          <w:rFonts w:cstheme="minorHAnsi"/>
          <w:i/>
          <w:color w:val="1F497D" w:themeColor="text2"/>
          <w:sz w:val="28"/>
          <w:szCs w:val="28"/>
        </w:rPr>
      </w:pPr>
      <w:r w:rsidRPr="00DD39D9">
        <w:rPr>
          <w:rFonts w:cstheme="minorHAnsi"/>
          <w:i/>
          <w:color w:val="1F497D" w:themeColor="text2"/>
          <w:sz w:val="28"/>
          <w:szCs w:val="28"/>
        </w:rPr>
        <w:t xml:space="preserve">Bạn là công dân Việt Nam, tuổi đời chưa quá 35? </w:t>
      </w:r>
    </w:p>
    <w:p w14:paraId="311EC3FC" w14:textId="77777777" w:rsidR="00EB15FA" w:rsidRPr="00DD39D9" w:rsidRDefault="00EB15FA" w:rsidP="00081CCF">
      <w:pPr>
        <w:numPr>
          <w:ilvl w:val="0"/>
          <w:numId w:val="1"/>
        </w:numPr>
        <w:spacing w:after="160" w:line="259" w:lineRule="auto"/>
        <w:jc w:val="both"/>
        <w:rPr>
          <w:rFonts w:cstheme="minorHAnsi"/>
          <w:i/>
          <w:color w:val="1F497D" w:themeColor="text2"/>
          <w:sz w:val="28"/>
          <w:szCs w:val="28"/>
        </w:rPr>
      </w:pPr>
      <w:r w:rsidRPr="00DD39D9">
        <w:rPr>
          <w:rFonts w:cstheme="minorHAnsi"/>
          <w:i/>
          <w:color w:val="1F497D" w:themeColor="text2"/>
          <w:sz w:val="28"/>
          <w:szCs w:val="28"/>
        </w:rPr>
        <w:t xml:space="preserve">Bạn là người có khát vọng? </w:t>
      </w:r>
    </w:p>
    <w:p w14:paraId="04517271" w14:textId="77777777" w:rsidR="00EB15FA" w:rsidRPr="00DD39D9" w:rsidRDefault="00EB15FA" w:rsidP="00081CCF">
      <w:pPr>
        <w:numPr>
          <w:ilvl w:val="0"/>
          <w:numId w:val="1"/>
        </w:numPr>
        <w:spacing w:after="160" w:line="259" w:lineRule="auto"/>
        <w:jc w:val="both"/>
        <w:rPr>
          <w:rFonts w:cstheme="minorHAnsi"/>
          <w:i/>
          <w:color w:val="1F497D" w:themeColor="text2"/>
          <w:sz w:val="28"/>
          <w:szCs w:val="28"/>
        </w:rPr>
      </w:pPr>
      <w:r w:rsidRPr="00DD39D9">
        <w:rPr>
          <w:rFonts w:cstheme="minorHAnsi"/>
          <w:i/>
          <w:color w:val="1F497D" w:themeColor="text2"/>
          <w:sz w:val="28"/>
          <w:szCs w:val="28"/>
        </w:rPr>
        <w:t xml:space="preserve">Bạn là người có niềm tin? </w:t>
      </w:r>
    </w:p>
    <w:p w14:paraId="43A00F00" w14:textId="77777777" w:rsidR="00EB15FA" w:rsidRPr="00DD39D9" w:rsidRDefault="00EB15FA" w:rsidP="00081CCF">
      <w:pPr>
        <w:numPr>
          <w:ilvl w:val="0"/>
          <w:numId w:val="1"/>
        </w:numPr>
        <w:spacing w:after="160" w:line="259" w:lineRule="auto"/>
        <w:jc w:val="both"/>
        <w:rPr>
          <w:rFonts w:cstheme="minorHAnsi"/>
          <w:i/>
          <w:color w:val="1F497D" w:themeColor="text2"/>
          <w:sz w:val="28"/>
          <w:szCs w:val="28"/>
        </w:rPr>
      </w:pPr>
      <w:r w:rsidRPr="00DD39D9">
        <w:rPr>
          <w:rFonts w:cstheme="minorHAnsi"/>
          <w:i/>
          <w:color w:val="1F497D" w:themeColor="text2"/>
          <w:sz w:val="28"/>
          <w:szCs w:val="28"/>
        </w:rPr>
        <w:t xml:space="preserve">Bạn đang tìm kiếm “vùng đất” để thỏa chí khai phá hết tiềm năng bản thân? </w:t>
      </w:r>
    </w:p>
    <w:p w14:paraId="6E6C4472" w14:textId="77777777" w:rsidR="00EB15FA" w:rsidRPr="00DD39D9" w:rsidRDefault="00EB15FA" w:rsidP="00081CCF">
      <w:pPr>
        <w:spacing w:before="120" w:after="120" w:line="264" w:lineRule="auto"/>
        <w:jc w:val="both"/>
        <w:rPr>
          <w:rFonts w:cstheme="minorHAnsi"/>
          <w:color w:val="1F497D" w:themeColor="text2"/>
          <w:sz w:val="28"/>
          <w:szCs w:val="28"/>
        </w:rPr>
      </w:pPr>
      <w:r w:rsidRPr="00DD39D9">
        <w:rPr>
          <w:rFonts w:cstheme="minorHAnsi"/>
          <w:color w:val="1F497D" w:themeColor="text2"/>
          <w:sz w:val="28"/>
          <w:szCs w:val="28"/>
        </w:rPr>
        <w:t xml:space="preserve">Vậy bạn còn chần chừ gì nữa, hãy gia nhập cùng chúng tôi </w:t>
      </w:r>
      <w:proofErr w:type="gramStart"/>
      <w:r w:rsidRPr="00DD39D9">
        <w:rPr>
          <w:rFonts w:cstheme="minorHAnsi"/>
          <w:color w:val="1F497D" w:themeColor="text2"/>
          <w:sz w:val="28"/>
          <w:szCs w:val="28"/>
        </w:rPr>
        <w:t>-  BIDV</w:t>
      </w:r>
      <w:proofErr w:type="gramEnd"/>
      <w:r w:rsidRPr="00DD39D9">
        <w:rPr>
          <w:rFonts w:cstheme="minorHAnsi"/>
          <w:color w:val="1F497D" w:themeColor="text2"/>
          <w:sz w:val="28"/>
          <w:szCs w:val="28"/>
        </w:rPr>
        <w:t xml:space="preserve">, một trong bốn Big4 tại Việt Nam. BIDV đang tìm cộng </w:t>
      </w:r>
      <w:proofErr w:type="gramStart"/>
      <w:r w:rsidRPr="00DD39D9">
        <w:rPr>
          <w:rFonts w:cstheme="minorHAnsi"/>
          <w:color w:val="1F497D" w:themeColor="text2"/>
          <w:sz w:val="28"/>
          <w:szCs w:val="28"/>
        </w:rPr>
        <w:t>sự  làm</w:t>
      </w:r>
      <w:proofErr w:type="gramEnd"/>
      <w:r w:rsidRPr="00DD39D9">
        <w:rPr>
          <w:rFonts w:cstheme="minorHAnsi"/>
          <w:color w:val="1F497D" w:themeColor="text2"/>
          <w:sz w:val="28"/>
          <w:szCs w:val="28"/>
        </w:rPr>
        <w:t xml:space="preserve"> việc tại các Chi nhánh của BIDV trên toàn quốc cho các vị trí sau: </w:t>
      </w:r>
    </w:p>
    <w:p w14:paraId="4A8AB443" w14:textId="77777777" w:rsidR="00EB15FA" w:rsidRPr="00DD39D9" w:rsidRDefault="00EB15FA" w:rsidP="00081CCF">
      <w:pPr>
        <w:spacing w:before="120" w:after="120" w:line="264" w:lineRule="auto"/>
        <w:jc w:val="both"/>
        <w:rPr>
          <w:rFonts w:cstheme="minorHAnsi"/>
          <w:color w:val="1F497D" w:themeColor="text2"/>
          <w:sz w:val="28"/>
          <w:szCs w:val="28"/>
        </w:rPr>
      </w:pPr>
      <w:r w:rsidRPr="00DD39D9">
        <w:rPr>
          <w:rFonts w:cstheme="minorHAnsi"/>
          <w:color w:val="1F497D" w:themeColor="text2"/>
          <w:sz w:val="28"/>
          <w:szCs w:val="28"/>
        </w:rPr>
        <w:t xml:space="preserve"> </w:t>
      </w:r>
      <w:r w:rsidRPr="00DD39D9">
        <w:rPr>
          <w:rFonts w:cstheme="minorHAnsi"/>
          <w:color w:val="1F497D" w:themeColor="text2"/>
          <w:sz w:val="28"/>
          <w:szCs w:val="28"/>
        </w:rPr>
        <w:tab/>
      </w:r>
      <w:r w:rsidRPr="00DD39D9">
        <w:rPr>
          <w:rFonts w:cstheme="minorHAnsi"/>
          <w:b/>
          <w:color w:val="1F497D" w:themeColor="text2"/>
          <w:sz w:val="28"/>
          <w:szCs w:val="28"/>
        </w:rPr>
        <w:t>1</w:t>
      </w:r>
      <w:r w:rsidRPr="00DD39D9">
        <w:rPr>
          <w:rFonts w:cstheme="minorHAnsi"/>
          <w:color w:val="1F497D" w:themeColor="text2"/>
          <w:sz w:val="28"/>
          <w:szCs w:val="28"/>
        </w:rPr>
        <w:t xml:space="preserve">. </w:t>
      </w:r>
      <w:r w:rsidRPr="00DD39D9">
        <w:rPr>
          <w:rFonts w:cstheme="minorHAnsi"/>
          <w:b/>
          <w:bCs/>
          <w:color w:val="1F497D" w:themeColor="text2"/>
          <w:sz w:val="28"/>
          <w:szCs w:val="28"/>
        </w:rPr>
        <w:t xml:space="preserve">Chuyên viên nghiệp vụ tín dụng: 323 </w:t>
      </w:r>
      <w:r w:rsidRPr="00DD39D9">
        <w:rPr>
          <w:rFonts w:cstheme="minorHAnsi"/>
          <w:color w:val="1F497D" w:themeColor="text2"/>
          <w:sz w:val="28"/>
          <w:szCs w:val="28"/>
        </w:rPr>
        <w:t>người</w:t>
      </w:r>
    </w:p>
    <w:p w14:paraId="46324914" w14:textId="77777777" w:rsidR="00EB15FA" w:rsidRPr="00DD39D9" w:rsidRDefault="00EB15FA" w:rsidP="00081CCF">
      <w:pPr>
        <w:spacing w:before="120" w:after="120" w:line="264" w:lineRule="auto"/>
        <w:jc w:val="both"/>
        <w:rPr>
          <w:rFonts w:cstheme="minorHAnsi"/>
          <w:color w:val="1F497D" w:themeColor="text2"/>
          <w:sz w:val="28"/>
          <w:szCs w:val="28"/>
        </w:rPr>
      </w:pPr>
      <w:r w:rsidRPr="00DD39D9">
        <w:rPr>
          <w:rFonts w:cstheme="minorHAnsi"/>
          <w:color w:val="1F497D" w:themeColor="text2"/>
          <w:sz w:val="28"/>
          <w:szCs w:val="28"/>
        </w:rPr>
        <w:tab/>
      </w:r>
      <w:r w:rsidRPr="00DD39D9">
        <w:rPr>
          <w:rFonts w:cstheme="minorHAnsi"/>
          <w:b/>
          <w:color w:val="1F497D" w:themeColor="text2"/>
          <w:sz w:val="28"/>
          <w:szCs w:val="28"/>
        </w:rPr>
        <w:t>2</w:t>
      </w:r>
      <w:r w:rsidRPr="00DD39D9">
        <w:rPr>
          <w:rFonts w:cstheme="minorHAnsi"/>
          <w:color w:val="1F497D" w:themeColor="text2"/>
          <w:sz w:val="28"/>
          <w:szCs w:val="28"/>
        </w:rPr>
        <w:t xml:space="preserve">. </w:t>
      </w:r>
      <w:r w:rsidRPr="00DD39D9">
        <w:rPr>
          <w:rFonts w:cstheme="minorHAnsi"/>
          <w:b/>
          <w:bCs/>
          <w:color w:val="1F497D" w:themeColor="text2"/>
          <w:sz w:val="28"/>
          <w:szCs w:val="28"/>
        </w:rPr>
        <w:t xml:space="preserve">Chuyên viên nghiệp vụ kế toán: 14 </w:t>
      </w:r>
      <w:r w:rsidRPr="00DD39D9">
        <w:rPr>
          <w:rFonts w:cstheme="minorHAnsi"/>
          <w:color w:val="1F497D" w:themeColor="text2"/>
          <w:sz w:val="28"/>
          <w:szCs w:val="28"/>
        </w:rPr>
        <w:t>người</w:t>
      </w:r>
    </w:p>
    <w:p w14:paraId="7E3825AD" w14:textId="2ADE86BE" w:rsidR="00EB15FA" w:rsidRPr="00DD39D9" w:rsidRDefault="00EB15FA" w:rsidP="00081CCF">
      <w:pPr>
        <w:spacing w:before="120" w:after="120" w:line="264" w:lineRule="auto"/>
        <w:jc w:val="both"/>
        <w:rPr>
          <w:rFonts w:cstheme="minorHAnsi"/>
          <w:color w:val="1F497D" w:themeColor="text2"/>
          <w:sz w:val="28"/>
          <w:szCs w:val="28"/>
        </w:rPr>
      </w:pPr>
      <w:r w:rsidRPr="00DD39D9">
        <w:rPr>
          <w:rFonts w:cstheme="minorHAnsi"/>
          <w:b/>
          <w:bCs/>
          <w:color w:val="1F497D" w:themeColor="text2"/>
          <w:sz w:val="28"/>
          <w:szCs w:val="28"/>
        </w:rPr>
        <w:tab/>
      </w:r>
      <w:r w:rsidR="00466FFF">
        <w:rPr>
          <w:rFonts w:cstheme="minorHAnsi"/>
          <w:b/>
          <w:bCs/>
          <w:color w:val="1F497D" w:themeColor="text2"/>
          <w:sz w:val="28"/>
          <w:szCs w:val="28"/>
        </w:rPr>
        <w:t>3</w:t>
      </w:r>
      <w:r w:rsidRPr="00DD39D9">
        <w:rPr>
          <w:rFonts w:cstheme="minorHAnsi"/>
          <w:b/>
          <w:bCs/>
          <w:color w:val="1F497D" w:themeColor="text2"/>
          <w:sz w:val="28"/>
          <w:szCs w:val="28"/>
        </w:rPr>
        <w:t xml:space="preserve">. Chuyên viên tổ chức nhân sự: 02 </w:t>
      </w:r>
      <w:r w:rsidRPr="00DD39D9">
        <w:rPr>
          <w:rFonts w:cstheme="minorHAnsi"/>
          <w:color w:val="1F497D" w:themeColor="text2"/>
          <w:sz w:val="28"/>
          <w:szCs w:val="28"/>
        </w:rPr>
        <w:t>người</w:t>
      </w:r>
    </w:p>
    <w:p w14:paraId="4B0A56EE" w14:textId="21FC97CF" w:rsidR="00EB15FA" w:rsidRPr="00DD39D9" w:rsidRDefault="00EB15FA" w:rsidP="00081CCF">
      <w:pPr>
        <w:spacing w:before="120" w:after="120" w:line="264" w:lineRule="auto"/>
        <w:jc w:val="both"/>
        <w:rPr>
          <w:rFonts w:cstheme="minorHAnsi"/>
          <w:color w:val="1F497D" w:themeColor="text2"/>
          <w:sz w:val="28"/>
          <w:szCs w:val="28"/>
        </w:rPr>
      </w:pPr>
      <w:r w:rsidRPr="00DD39D9">
        <w:rPr>
          <w:rFonts w:cstheme="minorHAnsi"/>
          <w:color w:val="1F497D" w:themeColor="text2"/>
          <w:sz w:val="28"/>
          <w:szCs w:val="28"/>
        </w:rPr>
        <w:tab/>
      </w:r>
      <w:r w:rsidR="00466FFF">
        <w:rPr>
          <w:rFonts w:cstheme="minorHAnsi"/>
          <w:b/>
          <w:color w:val="1F497D" w:themeColor="text2"/>
          <w:sz w:val="28"/>
          <w:szCs w:val="28"/>
        </w:rPr>
        <w:t>4</w:t>
      </w:r>
      <w:r w:rsidRPr="00DD39D9">
        <w:rPr>
          <w:rFonts w:cstheme="minorHAnsi"/>
          <w:color w:val="1F497D" w:themeColor="text2"/>
          <w:sz w:val="28"/>
          <w:szCs w:val="28"/>
        </w:rPr>
        <w:t xml:space="preserve">. </w:t>
      </w:r>
      <w:r w:rsidRPr="00DD39D9">
        <w:rPr>
          <w:rFonts w:cstheme="minorHAnsi"/>
          <w:b/>
          <w:bCs/>
          <w:color w:val="1F497D" w:themeColor="text2"/>
          <w:sz w:val="28"/>
          <w:szCs w:val="28"/>
        </w:rPr>
        <w:t>Nhân viên nghiệp vụ tín dụng</w:t>
      </w:r>
      <w:r w:rsidRPr="00DD39D9">
        <w:rPr>
          <w:rFonts w:cstheme="minorHAnsi"/>
          <w:color w:val="1F497D" w:themeColor="text2"/>
          <w:sz w:val="28"/>
          <w:szCs w:val="28"/>
        </w:rPr>
        <w:t xml:space="preserve">: </w:t>
      </w:r>
      <w:r w:rsidRPr="00DD39D9">
        <w:rPr>
          <w:rFonts w:cstheme="minorHAnsi"/>
          <w:b/>
          <w:bCs/>
          <w:color w:val="1F497D" w:themeColor="text2"/>
          <w:sz w:val="28"/>
          <w:szCs w:val="28"/>
        </w:rPr>
        <w:t>05</w:t>
      </w:r>
      <w:r w:rsidRPr="00DD39D9">
        <w:rPr>
          <w:rFonts w:cstheme="minorHAnsi"/>
          <w:color w:val="1F497D" w:themeColor="text2"/>
          <w:sz w:val="28"/>
          <w:szCs w:val="28"/>
        </w:rPr>
        <w:t xml:space="preserve"> người</w:t>
      </w:r>
    </w:p>
    <w:p w14:paraId="66B5D6AE" w14:textId="4F25777B" w:rsidR="00EB15FA" w:rsidRPr="00DD39D9" w:rsidRDefault="00EB15FA" w:rsidP="00081CCF">
      <w:pPr>
        <w:spacing w:before="120" w:after="120" w:line="264" w:lineRule="auto"/>
        <w:jc w:val="both"/>
        <w:rPr>
          <w:rFonts w:cstheme="minorHAnsi"/>
          <w:color w:val="1F497D" w:themeColor="text2"/>
          <w:sz w:val="28"/>
          <w:szCs w:val="28"/>
        </w:rPr>
      </w:pPr>
      <w:r w:rsidRPr="00DD39D9">
        <w:rPr>
          <w:rFonts w:cstheme="minorHAnsi"/>
          <w:color w:val="1F497D" w:themeColor="text2"/>
          <w:sz w:val="28"/>
          <w:szCs w:val="28"/>
        </w:rPr>
        <w:tab/>
      </w:r>
      <w:r w:rsidR="00466FFF" w:rsidRPr="00466FFF">
        <w:rPr>
          <w:rFonts w:cstheme="minorHAnsi"/>
          <w:b/>
          <w:color w:val="1F497D" w:themeColor="text2"/>
          <w:sz w:val="28"/>
          <w:szCs w:val="28"/>
        </w:rPr>
        <w:t>5</w:t>
      </w:r>
      <w:r w:rsidRPr="00DD39D9">
        <w:rPr>
          <w:rFonts w:cstheme="minorHAnsi"/>
          <w:color w:val="1F497D" w:themeColor="text2"/>
          <w:sz w:val="28"/>
          <w:szCs w:val="28"/>
        </w:rPr>
        <w:t xml:space="preserve">. </w:t>
      </w:r>
      <w:r w:rsidRPr="00DD39D9">
        <w:rPr>
          <w:rFonts w:cstheme="minorHAnsi"/>
          <w:b/>
          <w:bCs/>
          <w:color w:val="1F497D" w:themeColor="text2"/>
          <w:sz w:val="28"/>
          <w:szCs w:val="28"/>
        </w:rPr>
        <w:t xml:space="preserve">Nhân viên nghiệp vụ kế toán: 03 </w:t>
      </w:r>
      <w:r w:rsidRPr="00DD39D9">
        <w:rPr>
          <w:rFonts w:cstheme="minorHAnsi"/>
          <w:color w:val="1F497D" w:themeColor="text2"/>
          <w:sz w:val="28"/>
          <w:szCs w:val="28"/>
        </w:rPr>
        <w:t>người</w:t>
      </w:r>
    </w:p>
    <w:p w14:paraId="68F9B277" w14:textId="77777777" w:rsidR="00EB15FA" w:rsidRPr="00DD39D9" w:rsidRDefault="00EB15FA" w:rsidP="00EB15FA">
      <w:pPr>
        <w:spacing w:before="120" w:after="120" w:line="264" w:lineRule="auto"/>
        <w:rPr>
          <w:rFonts w:cstheme="minorHAnsi"/>
          <w:color w:val="1F497D" w:themeColor="text2"/>
          <w:sz w:val="28"/>
          <w:szCs w:val="28"/>
        </w:rPr>
      </w:pPr>
    </w:p>
    <w:p w14:paraId="4E407697" w14:textId="77777777" w:rsidR="00EB15FA" w:rsidRPr="00DD39D9" w:rsidRDefault="00EB15FA" w:rsidP="00081CCF">
      <w:pPr>
        <w:spacing w:before="120" w:after="120"/>
        <w:jc w:val="both"/>
        <w:rPr>
          <w:rFonts w:cstheme="minorHAnsi"/>
          <w:b/>
          <w:bCs/>
          <w:color w:val="1F497D" w:themeColor="text2"/>
          <w:sz w:val="28"/>
          <w:szCs w:val="28"/>
        </w:rPr>
      </w:pPr>
      <w:r w:rsidRPr="00DD39D9">
        <w:rPr>
          <w:rFonts w:cstheme="minorHAnsi"/>
          <w:b/>
          <w:bCs/>
          <w:noProof/>
          <w:color w:val="1F497D" w:themeColor="text2"/>
          <w:sz w:val="28"/>
          <w:szCs w:val="28"/>
        </w:rPr>
        <mc:AlternateContent>
          <mc:Choice Requires="wps">
            <w:drawing>
              <wp:anchor distT="0" distB="0" distL="114300" distR="114300" simplePos="0" relativeHeight="251659264" behindDoc="0" locked="0" layoutInCell="1" allowOverlap="1" wp14:anchorId="24CEEAA1" wp14:editId="310BF429">
                <wp:simplePos x="0" y="0"/>
                <wp:positionH relativeFrom="margin">
                  <wp:posOffset>28575</wp:posOffset>
                </wp:positionH>
                <wp:positionV relativeFrom="paragraph">
                  <wp:posOffset>85725</wp:posOffset>
                </wp:positionV>
                <wp:extent cx="118533" cy="45719"/>
                <wp:effectExtent l="19050" t="19050" r="34290" b="31115"/>
                <wp:wrapNone/>
                <wp:docPr id="2" name="Notched Right Arrow 2"/>
                <wp:cNvGraphicFramePr/>
                <a:graphic xmlns:a="http://schemas.openxmlformats.org/drawingml/2006/main">
                  <a:graphicData uri="http://schemas.microsoft.com/office/word/2010/wordprocessingShape">
                    <wps:wsp>
                      <wps:cNvSpPr/>
                      <wps:spPr>
                        <a:xfrm>
                          <a:off x="0" y="0"/>
                          <a:ext cx="118533" cy="4571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B14EC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2.25pt;margin-top:6.75pt;width:9.35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" adj="17434" fillcolor="#4f81bd [3204]" strokecolor="#243f60 [1604]" strokeweight="2pt">
                <w10:wrap anchorx="margin"/>
              </v:shape>
            </w:pict>
          </mc:Fallback>
        </mc:AlternateContent>
      </w:r>
      <w:r w:rsidRPr="00DD39D9">
        <w:rPr>
          <w:rFonts w:cstheme="minorHAnsi"/>
          <w:b/>
          <w:bCs/>
          <w:color w:val="1F497D" w:themeColor="text2"/>
          <w:sz w:val="28"/>
          <w:szCs w:val="28"/>
        </w:rPr>
        <w:t xml:space="preserve">      </w:t>
      </w:r>
      <w:r w:rsidRPr="00DD39D9">
        <w:rPr>
          <w:rFonts w:cstheme="minorHAnsi"/>
          <w:bCs/>
          <w:color w:val="1F497D" w:themeColor="text2"/>
          <w:sz w:val="28"/>
          <w:szCs w:val="28"/>
        </w:rPr>
        <w:t xml:space="preserve">Thông tin chi tiết vui lòng truy cập: </w:t>
      </w:r>
      <w:hyperlink r:id="rId9" w:history="1">
        <w:r w:rsidRPr="00DD39D9">
          <w:rPr>
            <w:rStyle w:val="Hyperlink"/>
            <w:rFonts w:cstheme="minorHAnsi"/>
            <w:b/>
            <w:bCs/>
            <w:color w:val="1F497D" w:themeColor="text2"/>
            <w:sz w:val="28"/>
            <w:szCs w:val="28"/>
          </w:rPr>
          <w:t>https://tuyendung.bidv.com.vn/co-hoi-nghe-nghiep.html</w:t>
        </w:r>
      </w:hyperlink>
    </w:p>
    <w:p w14:paraId="1A126642" w14:textId="77777777" w:rsidR="00EB15FA" w:rsidRPr="00DD39D9" w:rsidRDefault="00EB15FA" w:rsidP="00EB15FA">
      <w:pPr>
        <w:spacing w:before="120" w:after="120"/>
        <w:rPr>
          <w:rFonts w:cstheme="minorHAnsi"/>
          <w:b/>
          <w:bCs/>
          <w:color w:val="1F497D" w:themeColor="text2"/>
          <w:sz w:val="28"/>
          <w:szCs w:val="28"/>
        </w:rPr>
      </w:pPr>
    </w:p>
    <w:p w14:paraId="4EE9BEED" w14:textId="5906B561" w:rsidR="00EB15FA" w:rsidRDefault="00EB15FA" w:rsidP="00081CCF">
      <w:pPr>
        <w:spacing w:before="120" w:after="120"/>
        <w:jc w:val="both"/>
        <w:rPr>
          <w:rFonts w:cstheme="minorHAnsi"/>
          <w:b/>
          <w:bCs/>
          <w:color w:val="1F497D" w:themeColor="text2"/>
          <w:sz w:val="28"/>
          <w:szCs w:val="28"/>
        </w:rPr>
      </w:pPr>
      <w:r w:rsidRPr="00DD39D9">
        <w:rPr>
          <w:rFonts w:cstheme="minorHAnsi"/>
          <w:b/>
          <w:bCs/>
          <w:noProof/>
          <w:color w:val="1F497D" w:themeColor="text2"/>
          <w:sz w:val="28"/>
          <w:szCs w:val="28"/>
        </w:rPr>
        <mc:AlternateContent>
          <mc:Choice Requires="wps">
            <w:drawing>
              <wp:anchor distT="0" distB="0" distL="114300" distR="114300" simplePos="0" relativeHeight="251660288" behindDoc="0" locked="0" layoutInCell="1" allowOverlap="1" wp14:anchorId="32A2A249" wp14:editId="243898BF">
                <wp:simplePos x="0" y="0"/>
                <wp:positionH relativeFrom="margin">
                  <wp:align>left</wp:align>
                </wp:positionH>
                <wp:positionV relativeFrom="paragraph">
                  <wp:posOffset>101811</wp:posOffset>
                </wp:positionV>
                <wp:extent cx="118533" cy="45719"/>
                <wp:effectExtent l="19050" t="19050" r="34290" b="31115"/>
                <wp:wrapNone/>
                <wp:docPr id="3" name="Notched Right Arrow 3"/>
                <wp:cNvGraphicFramePr/>
                <a:graphic xmlns:a="http://schemas.openxmlformats.org/drawingml/2006/main">
                  <a:graphicData uri="http://schemas.microsoft.com/office/word/2010/wordprocessingShape">
                    <wps:wsp>
                      <wps:cNvSpPr/>
                      <wps:spPr>
                        <a:xfrm>
                          <a:off x="0" y="0"/>
                          <a:ext cx="118533" cy="4571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B42CA" id="Notched Right Arrow 3" o:spid="_x0000_s1026" type="#_x0000_t94" style="position:absolute;margin-left:0;margin-top:8pt;width:9.35pt;height:3.6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" adj="17434" fillcolor="#4f81bd [3204]" strokecolor="#243f60 [1604]" strokeweight="2pt">
                <w10:wrap anchorx="margin"/>
              </v:shape>
            </w:pict>
          </mc:Fallback>
        </mc:AlternateContent>
      </w:r>
      <w:r w:rsidRPr="00DD39D9">
        <w:rPr>
          <w:rFonts w:cstheme="minorHAnsi"/>
          <w:b/>
          <w:bCs/>
          <w:color w:val="1F497D" w:themeColor="text2"/>
          <w:sz w:val="28"/>
          <w:szCs w:val="28"/>
        </w:rPr>
        <w:t xml:space="preserve">     Thời hạn cuối nhận hồ sơ: </w:t>
      </w:r>
      <w:r w:rsidRPr="00DD39D9">
        <w:rPr>
          <w:rFonts w:cstheme="minorHAnsi"/>
          <w:b/>
          <w:bCs/>
          <w:i/>
          <w:color w:val="1F497D" w:themeColor="text2"/>
          <w:sz w:val="28"/>
          <w:szCs w:val="28"/>
        </w:rPr>
        <w:t>ngày 10 tháng 6 năm 2023</w:t>
      </w:r>
      <w:r w:rsidRPr="00DD39D9">
        <w:rPr>
          <w:rFonts w:cstheme="minorHAnsi"/>
          <w:b/>
          <w:bCs/>
          <w:color w:val="1F497D" w:themeColor="text2"/>
          <w:sz w:val="28"/>
          <w:szCs w:val="28"/>
        </w:rPr>
        <w:t xml:space="preserve"> </w:t>
      </w:r>
    </w:p>
    <w:p w14:paraId="71693EE6" w14:textId="77777777" w:rsidR="005D32D6" w:rsidRPr="00DD39D9" w:rsidRDefault="005D32D6" w:rsidP="00081CCF">
      <w:pPr>
        <w:spacing w:before="120" w:after="120"/>
        <w:jc w:val="both"/>
        <w:rPr>
          <w:rFonts w:cstheme="minorHAnsi"/>
          <w:b/>
          <w:bCs/>
          <w:color w:val="1F497D" w:themeColor="text2"/>
          <w:sz w:val="28"/>
          <w:szCs w:val="28"/>
        </w:rPr>
      </w:pPr>
    </w:p>
    <w:p w14:paraId="6E520E49" w14:textId="77777777" w:rsidR="00EB15FA" w:rsidRPr="00DD39D9" w:rsidRDefault="00EB15FA" w:rsidP="00823848">
      <w:pPr>
        <w:widowControl w:val="0"/>
        <w:tabs>
          <w:tab w:val="left" w:pos="1134"/>
        </w:tabs>
        <w:spacing w:before="60" w:after="60" w:line="276" w:lineRule="auto"/>
        <w:ind w:firstLine="562"/>
        <w:jc w:val="both"/>
        <w:rPr>
          <w:color w:val="1F497D" w:themeColor="text2"/>
          <w:sz w:val="29"/>
          <w:szCs w:val="27"/>
        </w:rPr>
      </w:pPr>
      <w:r w:rsidRPr="00DD39D9">
        <w:rPr>
          <w:b/>
          <w:bCs/>
          <w:color w:val="1F497D" w:themeColor="text2"/>
          <w:sz w:val="29"/>
          <w:szCs w:val="27"/>
        </w:rPr>
        <w:lastRenderedPageBreak/>
        <w:t xml:space="preserve">I. ĐIỀU KIỆN, TIÊU CHUẨN DỰ TUYỂN </w:t>
      </w:r>
    </w:p>
    <w:p w14:paraId="5CFAF03E" w14:textId="77777777" w:rsidR="00EB15FA" w:rsidRPr="00DD39D9" w:rsidRDefault="00EB15FA" w:rsidP="00081CCF">
      <w:pPr>
        <w:widowControl w:val="0"/>
        <w:tabs>
          <w:tab w:val="left" w:pos="1134"/>
        </w:tabs>
        <w:spacing w:before="60" w:after="60" w:line="276" w:lineRule="auto"/>
        <w:ind w:firstLine="567"/>
        <w:jc w:val="both"/>
        <w:rPr>
          <w:b/>
          <w:color w:val="1F497D" w:themeColor="text2"/>
          <w:sz w:val="27"/>
          <w:szCs w:val="27"/>
        </w:rPr>
      </w:pPr>
      <w:r w:rsidRPr="00DD39D9">
        <w:rPr>
          <w:b/>
          <w:color w:val="1F497D" w:themeColor="text2"/>
          <w:sz w:val="27"/>
          <w:szCs w:val="27"/>
        </w:rPr>
        <w:t xml:space="preserve">1. Đối với </w:t>
      </w:r>
      <w:r w:rsidRPr="00DD39D9">
        <w:rPr>
          <w:b/>
          <w:color w:val="1F497D" w:themeColor="text2"/>
          <w:sz w:val="27"/>
          <w:szCs w:val="27"/>
          <w:u w:val="single"/>
        </w:rPr>
        <w:t>CHUYÊN VIÊN</w:t>
      </w:r>
      <w:r w:rsidRPr="00DD39D9">
        <w:rPr>
          <w:b/>
          <w:color w:val="1F497D" w:themeColor="text2"/>
          <w:sz w:val="27"/>
          <w:szCs w:val="27"/>
        </w:rPr>
        <w:t xml:space="preserve"> nghiệp vụ </w:t>
      </w:r>
    </w:p>
    <w:p w14:paraId="21DF5FC1"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b/>
          <w:color w:val="1F497D" w:themeColor="text2"/>
          <w:sz w:val="27"/>
          <w:szCs w:val="27"/>
        </w:rPr>
      </w:pPr>
      <w:r w:rsidRPr="00DD39D9">
        <w:rPr>
          <w:b/>
          <w:color w:val="1F497D" w:themeColor="text2"/>
          <w:sz w:val="27"/>
          <w:szCs w:val="27"/>
        </w:rPr>
        <w:t>a) Trình độ đào tạo</w:t>
      </w:r>
    </w:p>
    <w:p w14:paraId="116931CD" w14:textId="33CF861E" w:rsidR="00EB15FA" w:rsidRPr="00DD39D9" w:rsidRDefault="00D85412" w:rsidP="00081CCF">
      <w:pPr>
        <w:pStyle w:val="ListParagraph"/>
        <w:widowControl w:val="0"/>
        <w:numPr>
          <w:ilvl w:val="0"/>
          <w:numId w:val="2"/>
        </w:numPr>
        <w:tabs>
          <w:tab w:val="left" w:pos="993"/>
        </w:tabs>
        <w:overflowPunct w:val="0"/>
        <w:autoSpaceDE w:val="0"/>
        <w:autoSpaceDN w:val="0"/>
        <w:adjustRightInd w:val="0"/>
        <w:spacing w:before="60" w:after="60" w:line="276" w:lineRule="auto"/>
        <w:ind w:left="720" w:hanging="180"/>
        <w:jc w:val="both"/>
        <w:textAlignment w:val="baseline"/>
        <w:rPr>
          <w:rFonts w:asciiTheme="minorHAnsi" w:hAnsiTheme="minorHAnsi"/>
          <w:i/>
          <w:color w:val="1F497D" w:themeColor="text2"/>
          <w:sz w:val="31"/>
          <w:szCs w:val="27"/>
        </w:rPr>
      </w:pPr>
      <w:r>
        <w:rPr>
          <w:rFonts w:asciiTheme="minorHAnsi" w:hAnsiTheme="minorHAnsi"/>
          <w:i/>
          <w:color w:val="1F497D" w:themeColor="text2"/>
          <w:sz w:val="31"/>
          <w:szCs w:val="27"/>
        </w:rPr>
        <w:t>Với</w:t>
      </w:r>
      <w:r w:rsidR="00EB15FA" w:rsidRPr="00DD39D9">
        <w:rPr>
          <w:rFonts w:asciiTheme="minorHAnsi" w:hAnsiTheme="minorHAnsi"/>
          <w:i/>
          <w:color w:val="1F497D" w:themeColor="text2"/>
          <w:sz w:val="31"/>
          <w:szCs w:val="27"/>
        </w:rPr>
        <w:t xml:space="preserve"> chi nhánh thuộc nhóm I: </w:t>
      </w:r>
    </w:p>
    <w:p w14:paraId="0BA85247" w14:textId="768A61D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bCs/>
          <w:color w:val="1F497D" w:themeColor="text2"/>
          <w:sz w:val="25"/>
          <w:szCs w:val="27"/>
        </w:rPr>
      </w:pPr>
      <w:proofErr w:type="gramStart"/>
      <w:r w:rsidRPr="00DD39D9">
        <w:rPr>
          <w:color w:val="1F497D" w:themeColor="text2"/>
          <w:sz w:val="27"/>
          <w:szCs w:val="27"/>
        </w:rPr>
        <w:t xml:space="preserve">- </w:t>
      </w:r>
      <w:r w:rsidRPr="00DD39D9">
        <w:rPr>
          <w:b/>
          <w:color w:val="1F497D" w:themeColor="text2"/>
          <w:sz w:val="27"/>
          <w:szCs w:val="27"/>
        </w:rPr>
        <w:t xml:space="preserve">Ứng viên tốt nghiệp đại học trong nước </w:t>
      </w:r>
      <w:r w:rsidRPr="00DD39D9">
        <w:rPr>
          <w:i/>
          <w:color w:val="1F497D" w:themeColor="text2"/>
          <w:sz w:val="27"/>
          <w:szCs w:val="27"/>
        </w:rPr>
        <w:t>(không bao gồm các trường hợp tốt nghiệp đại học theo hình thức học liên thông lên Đại học):</w:t>
      </w:r>
      <w:r w:rsidRPr="00DD39D9">
        <w:rPr>
          <w:color w:val="1F497D" w:themeColor="text2"/>
          <w:sz w:val="27"/>
          <w:szCs w:val="27"/>
        </w:rPr>
        <w:t xml:space="preserve"> đã tốt nghiệp </w:t>
      </w:r>
      <w:r w:rsidRPr="00DD39D9">
        <w:rPr>
          <w:b/>
          <w:color w:val="1F497D" w:themeColor="text2"/>
          <w:sz w:val="27"/>
          <w:szCs w:val="27"/>
        </w:rPr>
        <w:t>hoặc đã được cấp giấy chứng nhận tốt nghiệp đại học tạm thời</w:t>
      </w:r>
      <w:r w:rsidR="007915E9">
        <w:rPr>
          <w:b/>
          <w:color w:val="1F497D" w:themeColor="text2"/>
          <w:sz w:val="27"/>
          <w:szCs w:val="27"/>
        </w:rPr>
        <w:t>/hoặc xác nhận của Trường đại học về hoàn thành các môn học</w:t>
      </w:r>
      <w:r w:rsidRPr="00DD39D9">
        <w:rPr>
          <w:color w:val="1F497D" w:themeColor="text2"/>
          <w:sz w:val="27"/>
          <w:szCs w:val="27"/>
        </w:rPr>
        <w:t xml:space="preserve">, hệ chính quy, tập trung, dài hạn tại các trường đại học công lập và một số trường đại học ngoài công lập sau: </w:t>
      </w:r>
      <w:r w:rsidRPr="00DD39D9">
        <w:rPr>
          <w:i/>
          <w:color w:val="1F497D" w:themeColor="text2"/>
          <w:sz w:val="25"/>
          <w:szCs w:val="27"/>
        </w:rPr>
        <w:t>(1) Trường đại học Duy Tân; (2) Trường đại học Nguyễn Tất Thành; (3) Trường đại học FPT; (4) Trường đại học Công nghệ thành phố Hồ Chí Minh; (5) Trường đại học Hoa Sen; (6) Trường đại học Lạc Hồng; (7) Trường đại học Ngoại ngữ - Tin học TP.HCM; (8) Trường đại học quốc tế Sài Gòn; (9) Trường đại Học Kinh Tế – Tài Chính TP.HCM.</w:t>
      </w:r>
      <w:proofErr w:type="gramEnd"/>
    </w:p>
    <w:p w14:paraId="5369283C"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color w:val="1F497D" w:themeColor="text2"/>
          <w:sz w:val="27"/>
          <w:szCs w:val="27"/>
        </w:rPr>
        <w:t xml:space="preserve">Trường hợp tốt nghiệp thạc sỹ hoặc đại học văn bằng 2 thì bằng đại học/bằng thứ nhất phải thuộc </w:t>
      </w:r>
      <w:r w:rsidRPr="00DD39D9">
        <w:rPr>
          <w:b/>
          <w:color w:val="1F497D" w:themeColor="text2"/>
          <w:sz w:val="27"/>
          <w:szCs w:val="27"/>
        </w:rPr>
        <w:t>hệ đào tạo chính quy</w:t>
      </w:r>
      <w:r w:rsidRPr="00DD39D9">
        <w:rPr>
          <w:color w:val="1F497D" w:themeColor="text2"/>
          <w:sz w:val="27"/>
          <w:szCs w:val="27"/>
        </w:rPr>
        <w:t>.</w:t>
      </w:r>
    </w:p>
    <w:p w14:paraId="043979B7"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color w:val="1F497D" w:themeColor="text2"/>
          <w:sz w:val="27"/>
          <w:szCs w:val="27"/>
        </w:rPr>
        <w:t xml:space="preserve">- </w:t>
      </w:r>
      <w:r w:rsidRPr="00DD39D9">
        <w:rPr>
          <w:b/>
          <w:color w:val="1F497D" w:themeColor="text2"/>
          <w:sz w:val="27"/>
          <w:szCs w:val="27"/>
        </w:rPr>
        <w:t>Ứng viên tốt nghiệp trường Đại học nước ngoài</w:t>
      </w:r>
      <w:r w:rsidRPr="00DD39D9">
        <w:rPr>
          <w:rStyle w:val="FootnoteReference"/>
          <w:color w:val="1F497D" w:themeColor="text2"/>
          <w:sz w:val="27"/>
          <w:szCs w:val="27"/>
        </w:rPr>
        <w:footnoteReference w:id="1"/>
      </w:r>
      <w:r w:rsidRPr="00DD39D9">
        <w:rPr>
          <w:color w:val="1F497D" w:themeColor="text2"/>
          <w:sz w:val="27"/>
          <w:szCs w:val="27"/>
        </w:rPr>
        <w:t xml:space="preserve">, </w:t>
      </w:r>
      <w:r w:rsidRPr="00DD39D9">
        <w:rPr>
          <w:b/>
          <w:color w:val="1F497D" w:themeColor="text2"/>
          <w:sz w:val="27"/>
          <w:szCs w:val="27"/>
        </w:rPr>
        <w:t>Chương trình đào tạo liên kết</w:t>
      </w:r>
      <w:r w:rsidRPr="00DD39D9">
        <w:rPr>
          <w:color w:val="1F497D" w:themeColor="text2"/>
          <w:sz w:val="27"/>
          <w:szCs w:val="27"/>
        </w:rPr>
        <w:t>: có bằng tốt nghiệp đại học trở lên.</w:t>
      </w:r>
    </w:p>
    <w:p w14:paraId="2BFF14E2" w14:textId="0FD6A8F6" w:rsidR="00EB15FA" w:rsidRPr="00DD39D9" w:rsidRDefault="00AB44EF" w:rsidP="00081CCF">
      <w:pPr>
        <w:pStyle w:val="ListParagraph"/>
        <w:widowControl w:val="0"/>
        <w:numPr>
          <w:ilvl w:val="0"/>
          <w:numId w:val="2"/>
        </w:numPr>
        <w:tabs>
          <w:tab w:val="left" w:pos="993"/>
        </w:tabs>
        <w:overflowPunct w:val="0"/>
        <w:autoSpaceDE w:val="0"/>
        <w:autoSpaceDN w:val="0"/>
        <w:adjustRightInd w:val="0"/>
        <w:spacing w:before="60" w:after="60" w:line="276" w:lineRule="auto"/>
        <w:ind w:left="720" w:hanging="180"/>
        <w:jc w:val="both"/>
        <w:textAlignment w:val="baseline"/>
        <w:rPr>
          <w:rFonts w:asciiTheme="minorHAnsi" w:hAnsiTheme="minorHAnsi"/>
          <w:i/>
          <w:color w:val="1F497D" w:themeColor="text2"/>
          <w:sz w:val="31"/>
          <w:szCs w:val="27"/>
        </w:rPr>
      </w:pPr>
      <w:r>
        <w:rPr>
          <w:rFonts w:asciiTheme="minorHAnsi" w:hAnsiTheme="minorHAnsi"/>
          <w:i/>
          <w:color w:val="1F497D" w:themeColor="text2"/>
          <w:sz w:val="31"/>
          <w:szCs w:val="27"/>
        </w:rPr>
        <w:t>Với</w:t>
      </w:r>
      <w:r w:rsidR="00EB15FA" w:rsidRPr="00DD39D9">
        <w:rPr>
          <w:rFonts w:asciiTheme="minorHAnsi" w:hAnsiTheme="minorHAnsi"/>
          <w:i/>
          <w:color w:val="1F497D" w:themeColor="text2"/>
          <w:sz w:val="31"/>
          <w:szCs w:val="27"/>
        </w:rPr>
        <w:t xml:space="preserve"> chi nhánh thuộc nhóm II:</w:t>
      </w:r>
    </w:p>
    <w:p w14:paraId="73D0ECCD" w14:textId="78509463"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proofErr w:type="gramStart"/>
      <w:r w:rsidRPr="00DD39D9">
        <w:rPr>
          <w:color w:val="1F497D" w:themeColor="text2"/>
          <w:sz w:val="27"/>
          <w:szCs w:val="27"/>
        </w:rPr>
        <w:t xml:space="preserve">- </w:t>
      </w:r>
      <w:r w:rsidRPr="00DD39D9">
        <w:rPr>
          <w:b/>
          <w:color w:val="1F497D" w:themeColor="text2"/>
          <w:sz w:val="27"/>
          <w:szCs w:val="27"/>
        </w:rPr>
        <w:t xml:space="preserve">Ứng viên tốt nghiệp trường đại học trong nước </w:t>
      </w:r>
      <w:r w:rsidRPr="00DD39D9">
        <w:rPr>
          <w:color w:val="1F497D" w:themeColor="text2"/>
          <w:sz w:val="27"/>
          <w:szCs w:val="27"/>
        </w:rPr>
        <w:t xml:space="preserve">(kể cả trường hợp tốt nghiệp đại học theo hình thức liên thông lên Đại học): đã tốt nghiệp hoặc </w:t>
      </w:r>
      <w:r w:rsidRPr="00DD39D9">
        <w:rPr>
          <w:b/>
          <w:color w:val="1F497D" w:themeColor="text2"/>
          <w:sz w:val="27"/>
          <w:szCs w:val="27"/>
        </w:rPr>
        <w:t>đã được cấp giấy chứng nhận tốt nghiệp đại học tạm thời</w:t>
      </w:r>
      <w:r w:rsidR="007915E9">
        <w:rPr>
          <w:b/>
          <w:color w:val="1F497D" w:themeColor="text2"/>
          <w:sz w:val="27"/>
          <w:szCs w:val="27"/>
        </w:rPr>
        <w:t>/</w:t>
      </w:r>
      <w:r w:rsidR="007915E9">
        <w:rPr>
          <w:b/>
          <w:color w:val="1F497D" w:themeColor="text2"/>
          <w:sz w:val="27"/>
          <w:szCs w:val="27"/>
        </w:rPr>
        <w:t>hoặc xác nhận của Trường đại học về hoàn thành các môn học</w:t>
      </w:r>
      <w:r w:rsidRPr="00DD39D9">
        <w:rPr>
          <w:color w:val="1F497D" w:themeColor="text2"/>
          <w:sz w:val="27"/>
          <w:szCs w:val="27"/>
        </w:rPr>
        <w:t>, hệ chính quy, tập trung, dài hạn tại các trường đại học công lập, đại học ngoài công lập.</w:t>
      </w:r>
      <w:proofErr w:type="gramEnd"/>
      <w:r w:rsidRPr="00DD39D9">
        <w:rPr>
          <w:color w:val="1F497D" w:themeColor="text2"/>
          <w:sz w:val="27"/>
          <w:szCs w:val="27"/>
        </w:rPr>
        <w:t xml:space="preserve"> </w:t>
      </w:r>
    </w:p>
    <w:p w14:paraId="31197859" w14:textId="77777777" w:rsidR="00EB15FA" w:rsidRPr="00DD39D9" w:rsidRDefault="00EB15FA" w:rsidP="00081CCF">
      <w:pPr>
        <w:widowControl w:val="0"/>
        <w:tabs>
          <w:tab w:val="left" w:pos="540"/>
          <w:tab w:val="left" w:pos="993"/>
        </w:tabs>
        <w:overflowPunct w:val="0"/>
        <w:autoSpaceDE w:val="0"/>
        <w:autoSpaceDN w:val="0"/>
        <w:adjustRightInd w:val="0"/>
        <w:spacing w:before="60" w:after="60" w:line="276" w:lineRule="auto"/>
        <w:jc w:val="both"/>
        <w:textAlignment w:val="baseline"/>
        <w:rPr>
          <w:color w:val="1F497D" w:themeColor="text2"/>
          <w:sz w:val="27"/>
          <w:szCs w:val="27"/>
        </w:rPr>
      </w:pPr>
      <w:r w:rsidRPr="00DD39D9">
        <w:rPr>
          <w:color w:val="1F497D" w:themeColor="text2"/>
          <w:sz w:val="27"/>
          <w:szCs w:val="27"/>
        </w:rPr>
        <w:tab/>
        <w:t>Trường hợp tốt nghiệp thạc sỹ, đại học văn bằng 2 thì bằng đại học/bằng đại học thứ nhất phải thuộc hệ đào tạo chính quy.</w:t>
      </w:r>
    </w:p>
    <w:p w14:paraId="392ABC2F"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color w:val="1F497D" w:themeColor="text2"/>
          <w:sz w:val="27"/>
          <w:szCs w:val="27"/>
        </w:rPr>
        <w:t xml:space="preserve">- </w:t>
      </w:r>
      <w:r w:rsidRPr="00DD39D9">
        <w:rPr>
          <w:b/>
          <w:color w:val="1F497D" w:themeColor="text2"/>
          <w:sz w:val="27"/>
          <w:szCs w:val="27"/>
        </w:rPr>
        <w:t>Ứng viên tốt nghiệp trường Đại học nước ngoài</w:t>
      </w:r>
      <w:r w:rsidRPr="00DD39D9">
        <w:rPr>
          <w:color w:val="1F497D" w:themeColor="text2"/>
          <w:sz w:val="27"/>
          <w:szCs w:val="27"/>
          <w:vertAlign w:val="superscript"/>
        </w:rPr>
        <w:t>1</w:t>
      </w:r>
      <w:r w:rsidRPr="00DD39D9">
        <w:rPr>
          <w:color w:val="1F497D" w:themeColor="text2"/>
          <w:sz w:val="27"/>
          <w:szCs w:val="27"/>
        </w:rPr>
        <w:t xml:space="preserve">, </w:t>
      </w:r>
      <w:r w:rsidRPr="00DD39D9">
        <w:rPr>
          <w:b/>
          <w:color w:val="1F497D" w:themeColor="text2"/>
          <w:sz w:val="27"/>
          <w:szCs w:val="27"/>
        </w:rPr>
        <w:t>Chương trình đào tạo liên kết</w:t>
      </w:r>
      <w:r w:rsidRPr="00DD39D9">
        <w:rPr>
          <w:color w:val="1F497D" w:themeColor="text2"/>
          <w:sz w:val="27"/>
          <w:szCs w:val="27"/>
        </w:rPr>
        <w:t>: tốt nghiệp đại học trở lên.</w:t>
      </w:r>
    </w:p>
    <w:p w14:paraId="37822659" w14:textId="0C93223F"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i/>
          <w:color w:val="1F497D" w:themeColor="text2"/>
          <w:sz w:val="27"/>
          <w:szCs w:val="27"/>
        </w:rPr>
      </w:pPr>
      <w:r w:rsidRPr="00DD39D9">
        <w:rPr>
          <w:i/>
          <w:color w:val="1F497D" w:themeColor="text2"/>
          <w:sz w:val="27"/>
          <w:szCs w:val="27"/>
        </w:rPr>
        <w:t xml:space="preserve">(Chi tiết phân nhóm chi nhánh </w:t>
      </w:r>
      <w:r w:rsidR="00BE56E0">
        <w:rPr>
          <w:i/>
          <w:color w:val="1F497D" w:themeColor="text2"/>
          <w:sz w:val="27"/>
          <w:szCs w:val="27"/>
        </w:rPr>
        <w:t>tại mục V dưới đây</w:t>
      </w:r>
      <w:r w:rsidRPr="00DD39D9">
        <w:rPr>
          <w:i/>
          <w:color w:val="1F497D" w:themeColor="text2"/>
          <w:sz w:val="27"/>
          <w:szCs w:val="27"/>
        </w:rPr>
        <w:t>).</w:t>
      </w:r>
    </w:p>
    <w:p w14:paraId="170604EB"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b/>
          <w:color w:val="1F497D" w:themeColor="text2"/>
          <w:sz w:val="27"/>
          <w:szCs w:val="27"/>
        </w:rPr>
      </w:pPr>
      <w:r w:rsidRPr="00DD39D9">
        <w:rPr>
          <w:b/>
          <w:color w:val="1F497D" w:themeColor="text2"/>
          <w:sz w:val="27"/>
          <w:szCs w:val="27"/>
        </w:rPr>
        <w:t>b) Chuyên ngành đào tạo</w:t>
      </w:r>
    </w:p>
    <w:p w14:paraId="5CF76404"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proofErr w:type="gramStart"/>
      <w:r w:rsidRPr="00DD39D9">
        <w:rPr>
          <w:color w:val="1F497D" w:themeColor="text2"/>
          <w:sz w:val="27"/>
          <w:szCs w:val="27"/>
        </w:rPr>
        <w:t xml:space="preserve">- Đối với vị trí thuộc nhóm </w:t>
      </w:r>
      <w:r w:rsidRPr="00DD39D9">
        <w:rPr>
          <w:b/>
          <w:color w:val="1F497D" w:themeColor="text2"/>
          <w:sz w:val="27"/>
          <w:szCs w:val="27"/>
          <w:u w:val="single"/>
        </w:rPr>
        <w:t>nghiệp vụ Tín dụng</w:t>
      </w:r>
      <w:r w:rsidRPr="00DD39D9">
        <w:rPr>
          <w:color w:val="1F497D" w:themeColor="text2"/>
          <w:sz w:val="27"/>
          <w:szCs w:val="27"/>
        </w:rPr>
        <w:t xml:space="preserve">, nhóm </w:t>
      </w:r>
      <w:r w:rsidRPr="00DD39D9">
        <w:rPr>
          <w:b/>
          <w:color w:val="1F497D" w:themeColor="text2"/>
          <w:sz w:val="27"/>
          <w:szCs w:val="27"/>
          <w:u w:val="single"/>
        </w:rPr>
        <w:t>nghiệp vụ Kế toán</w:t>
      </w:r>
      <w:r w:rsidRPr="00DD39D9">
        <w:rPr>
          <w:b/>
          <w:color w:val="1F497D" w:themeColor="text2"/>
          <w:sz w:val="27"/>
          <w:szCs w:val="27"/>
        </w:rPr>
        <w:t xml:space="preserve">, </w:t>
      </w:r>
      <w:r w:rsidRPr="00DD39D9">
        <w:rPr>
          <w:b/>
          <w:color w:val="1F497D" w:themeColor="text2"/>
          <w:sz w:val="27"/>
          <w:szCs w:val="27"/>
          <w:u w:val="single"/>
        </w:rPr>
        <w:t>Tổ chức nhân sự</w:t>
      </w:r>
      <w:r w:rsidRPr="00DD39D9">
        <w:rPr>
          <w:b/>
          <w:color w:val="1F497D" w:themeColor="text2"/>
          <w:sz w:val="27"/>
          <w:szCs w:val="27"/>
        </w:rPr>
        <w:t>:</w:t>
      </w:r>
      <w:r w:rsidRPr="00DD39D9">
        <w:rPr>
          <w:color w:val="1F497D" w:themeColor="text2"/>
          <w:sz w:val="27"/>
          <w:szCs w:val="27"/>
        </w:rPr>
        <w:t xml:space="preserve"> Yêu cầu tốt nghiệp các chuyên ngành phù hợp với vị trí tuyển dụng  thuộc các ngành Kinh tế học, Kinh doanh, Tài chính  - Ngân hàng – Bảo hiểm, </w:t>
      </w:r>
      <w:r w:rsidRPr="00DD39D9">
        <w:rPr>
          <w:color w:val="1F497D" w:themeColor="text2"/>
          <w:sz w:val="27"/>
          <w:szCs w:val="27"/>
        </w:rPr>
        <w:lastRenderedPageBreak/>
        <w:t>Kế toán – Kiểm toán, Quản trị - Quản lý, Luật theo quy định về ngành đào tạo của Bộ giáo dục.</w:t>
      </w:r>
      <w:proofErr w:type="gramEnd"/>
    </w:p>
    <w:p w14:paraId="19C4D395"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color w:val="1F497D" w:themeColor="text2"/>
          <w:sz w:val="27"/>
          <w:szCs w:val="27"/>
        </w:rPr>
        <w:t xml:space="preserve">- Đối với vị trí Chuyên viên </w:t>
      </w:r>
      <w:r w:rsidRPr="00DD39D9">
        <w:rPr>
          <w:b/>
          <w:color w:val="1F497D" w:themeColor="text2"/>
          <w:sz w:val="27"/>
          <w:szCs w:val="27"/>
          <w:u w:val="single"/>
        </w:rPr>
        <w:t>Công nghệ thông tin</w:t>
      </w:r>
      <w:r w:rsidRPr="00DD39D9">
        <w:rPr>
          <w:color w:val="1F497D" w:themeColor="text2"/>
          <w:sz w:val="27"/>
          <w:szCs w:val="27"/>
        </w:rPr>
        <w:t>: tốt nghiệp chuyên ngành phù hợp thuộc các ngành Máy tính, Công nghệ thông tin, Công nghệ kỹ thuật điện, điện tử và viễn thông theo quy định về ngành đào tạo của Bộ giáo dục.</w:t>
      </w:r>
    </w:p>
    <w:p w14:paraId="2EF5C4B6"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b/>
          <w:color w:val="1F497D" w:themeColor="text2"/>
          <w:sz w:val="27"/>
          <w:szCs w:val="27"/>
        </w:rPr>
        <w:t>c) Trình độ ngoại ngữ:</w:t>
      </w:r>
      <w:r w:rsidRPr="00DD39D9">
        <w:rPr>
          <w:color w:val="1F497D" w:themeColor="text2"/>
          <w:sz w:val="27"/>
          <w:szCs w:val="27"/>
        </w:rPr>
        <w:t xml:space="preserve"> Chứng chỉ Tiếng Anh tối thiểu: Toiec 430/990, Toefl PBT/IPT 430/677, Toefl CBT 123/300, Toefl iBT 40/120, Ielts 3.5/9.0, Cambridge Exam: Premiminary (PET). </w:t>
      </w:r>
      <w:r w:rsidRPr="00DD39D9">
        <w:rPr>
          <w:i/>
          <w:color w:val="1F497D" w:themeColor="text2"/>
          <w:sz w:val="27"/>
          <w:szCs w:val="27"/>
        </w:rPr>
        <w:t>Các ứng viên chưa có chứng chỉ Tiếng Anh phù hợp được phép cam kết bổ sung trong 06 tháng kể từ thời điểm trúng tuyển</w:t>
      </w:r>
      <w:r w:rsidRPr="00DD39D9">
        <w:rPr>
          <w:color w:val="1F497D" w:themeColor="text2"/>
          <w:sz w:val="27"/>
          <w:szCs w:val="27"/>
        </w:rPr>
        <w:t>.</w:t>
      </w:r>
    </w:p>
    <w:p w14:paraId="25883BD5"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b/>
          <w:color w:val="1F497D" w:themeColor="text2"/>
          <w:sz w:val="27"/>
          <w:szCs w:val="27"/>
        </w:rPr>
        <w:t>d) Trình độ tin học:</w:t>
      </w:r>
      <w:r w:rsidRPr="00DD39D9">
        <w:rPr>
          <w:color w:val="1F497D" w:themeColor="text2"/>
          <w:sz w:val="27"/>
          <w:szCs w:val="27"/>
        </w:rPr>
        <w:t xml:space="preserve"> Sử dụng thành thạo tin học văn phòng (Ưu tiên ứng viên có các chứng chỉ quốc tế như MOS, ICDL, IC3). </w:t>
      </w:r>
    </w:p>
    <w:p w14:paraId="766C1951"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b/>
          <w:color w:val="1F497D" w:themeColor="text2"/>
          <w:sz w:val="27"/>
          <w:szCs w:val="27"/>
        </w:rPr>
      </w:pPr>
      <w:r w:rsidRPr="00DD39D9">
        <w:rPr>
          <w:b/>
          <w:color w:val="1F497D" w:themeColor="text2"/>
          <w:sz w:val="27"/>
          <w:szCs w:val="27"/>
        </w:rPr>
        <w:t xml:space="preserve">2.  Đối với </w:t>
      </w:r>
      <w:r w:rsidRPr="00823848">
        <w:rPr>
          <w:b/>
          <w:color w:val="1F497D" w:themeColor="text2"/>
          <w:sz w:val="27"/>
          <w:szCs w:val="27"/>
          <w:u w:val="single"/>
        </w:rPr>
        <w:t>NHÂN VIÊN</w:t>
      </w:r>
      <w:r w:rsidRPr="00DD39D9">
        <w:rPr>
          <w:b/>
          <w:color w:val="1F497D" w:themeColor="text2"/>
          <w:sz w:val="27"/>
          <w:szCs w:val="27"/>
        </w:rPr>
        <w:t xml:space="preserve"> nghiệp vụ </w:t>
      </w:r>
    </w:p>
    <w:p w14:paraId="2C142872"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b/>
          <w:color w:val="1F497D" w:themeColor="text2"/>
          <w:sz w:val="27"/>
          <w:szCs w:val="27"/>
        </w:rPr>
      </w:pPr>
      <w:r w:rsidRPr="00DD39D9">
        <w:rPr>
          <w:b/>
          <w:color w:val="1F497D" w:themeColor="text2"/>
          <w:sz w:val="27"/>
          <w:szCs w:val="27"/>
        </w:rPr>
        <w:t>a) Trình độ đào tạo</w:t>
      </w:r>
    </w:p>
    <w:p w14:paraId="1C60662C" w14:textId="77777777" w:rsidR="00EB15FA" w:rsidRPr="00DD39D9" w:rsidRDefault="00EB15FA" w:rsidP="00081CCF">
      <w:pPr>
        <w:pStyle w:val="ListParagraph"/>
        <w:widowControl w:val="0"/>
        <w:numPr>
          <w:ilvl w:val="0"/>
          <w:numId w:val="3"/>
        </w:numPr>
        <w:tabs>
          <w:tab w:val="left" w:pos="993"/>
        </w:tabs>
        <w:overflowPunct w:val="0"/>
        <w:autoSpaceDE w:val="0"/>
        <w:autoSpaceDN w:val="0"/>
        <w:adjustRightInd w:val="0"/>
        <w:spacing w:before="60" w:after="60" w:line="276" w:lineRule="auto"/>
        <w:ind w:left="0" w:firstLine="547"/>
        <w:contextualSpacing w:val="0"/>
        <w:jc w:val="both"/>
        <w:textAlignment w:val="baseline"/>
        <w:rPr>
          <w:color w:val="1F497D" w:themeColor="text2"/>
          <w:sz w:val="27"/>
          <w:szCs w:val="27"/>
        </w:rPr>
      </w:pPr>
      <w:r w:rsidRPr="00DD39D9">
        <w:rPr>
          <w:i/>
          <w:color w:val="1F497D" w:themeColor="text2"/>
          <w:sz w:val="27"/>
          <w:szCs w:val="27"/>
        </w:rPr>
        <w:t>Đối với chi nhánh thuộc nhóm I</w:t>
      </w:r>
      <w:r w:rsidRPr="00DD39D9">
        <w:rPr>
          <w:color w:val="1F497D" w:themeColor="text2"/>
          <w:sz w:val="27"/>
          <w:szCs w:val="27"/>
        </w:rPr>
        <w:t>: Tốt nghiệp đại học trở lên.</w:t>
      </w:r>
    </w:p>
    <w:p w14:paraId="393C67C6" w14:textId="77777777" w:rsidR="00EB15FA" w:rsidRPr="00DD39D9" w:rsidRDefault="00EB15FA" w:rsidP="00081CCF">
      <w:pPr>
        <w:pStyle w:val="ListParagraph"/>
        <w:widowControl w:val="0"/>
        <w:numPr>
          <w:ilvl w:val="0"/>
          <w:numId w:val="3"/>
        </w:numPr>
        <w:tabs>
          <w:tab w:val="left" w:pos="993"/>
        </w:tabs>
        <w:overflowPunct w:val="0"/>
        <w:autoSpaceDE w:val="0"/>
        <w:autoSpaceDN w:val="0"/>
        <w:adjustRightInd w:val="0"/>
        <w:spacing w:before="60" w:after="60" w:line="276" w:lineRule="auto"/>
        <w:ind w:left="0" w:firstLine="547"/>
        <w:contextualSpacing w:val="0"/>
        <w:jc w:val="both"/>
        <w:textAlignment w:val="baseline"/>
        <w:rPr>
          <w:color w:val="1F497D" w:themeColor="text2"/>
          <w:sz w:val="27"/>
          <w:szCs w:val="27"/>
        </w:rPr>
      </w:pPr>
      <w:r w:rsidRPr="00DD39D9">
        <w:rPr>
          <w:i/>
          <w:color w:val="1F497D" w:themeColor="text2"/>
          <w:sz w:val="27"/>
          <w:szCs w:val="27"/>
        </w:rPr>
        <w:t xml:space="preserve">Đối với chi nhánh thuộc nhóm II: </w:t>
      </w:r>
      <w:r w:rsidRPr="00DD39D9">
        <w:rPr>
          <w:color w:val="1F497D" w:themeColor="text2"/>
          <w:sz w:val="27"/>
          <w:szCs w:val="27"/>
        </w:rPr>
        <w:t>Tốt nghiệp cao đẳng chính quy hoặc đại học trở lên.</w:t>
      </w:r>
    </w:p>
    <w:p w14:paraId="5D65DCD6"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b/>
          <w:color w:val="1F497D" w:themeColor="text2"/>
          <w:sz w:val="27"/>
          <w:szCs w:val="27"/>
        </w:rPr>
        <w:t>b) Chuyên ngành đào tạo</w:t>
      </w:r>
      <w:r w:rsidRPr="00DD39D9">
        <w:rPr>
          <w:color w:val="1F497D" w:themeColor="text2"/>
          <w:sz w:val="27"/>
          <w:szCs w:val="27"/>
        </w:rPr>
        <w:t xml:space="preserve">: yêu cầu tương tự như đối với vị trí Chuyên viên nghiệp vụ. </w:t>
      </w:r>
    </w:p>
    <w:p w14:paraId="27D5E9A4"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b/>
          <w:color w:val="1F497D" w:themeColor="text2"/>
          <w:sz w:val="27"/>
          <w:szCs w:val="27"/>
        </w:rPr>
        <w:t>c)</w:t>
      </w:r>
      <w:r w:rsidRPr="00DD39D9">
        <w:rPr>
          <w:color w:val="1F497D" w:themeColor="text2"/>
          <w:sz w:val="27"/>
          <w:szCs w:val="27"/>
        </w:rPr>
        <w:t xml:space="preserve"> </w:t>
      </w:r>
      <w:r w:rsidRPr="00DD39D9">
        <w:rPr>
          <w:b/>
          <w:color w:val="1F497D" w:themeColor="text2"/>
          <w:sz w:val="27"/>
          <w:szCs w:val="27"/>
        </w:rPr>
        <w:t>Trình độ ngoại ngữ</w:t>
      </w:r>
      <w:r w:rsidRPr="00DD39D9">
        <w:rPr>
          <w:color w:val="1F497D" w:themeColor="text2"/>
          <w:sz w:val="27"/>
          <w:szCs w:val="27"/>
        </w:rPr>
        <w:t>: Chứng chỉ Tiếng Anh tối thiểu: Toiec 400/990, Toefl PBT/IPT 400/677, Toefl CBT 96/300, Toefl iBT 35/120, Ielts 3.0/9.0, Cambridge Exam: Key (KET</w:t>
      </w:r>
      <w:r w:rsidRPr="00DD39D9">
        <w:rPr>
          <w:i/>
          <w:color w:val="1F497D" w:themeColor="text2"/>
          <w:sz w:val="27"/>
          <w:szCs w:val="27"/>
        </w:rPr>
        <w:t>). Các ứng viên chưa có chứng chỉ Tiếng Anh phù hợp được phép cam kết bổ sung chứng chỉ trong 06 tháng kể từ thời điểm trúng tuyển</w:t>
      </w:r>
      <w:r w:rsidRPr="00DD39D9">
        <w:rPr>
          <w:color w:val="1F497D" w:themeColor="text2"/>
          <w:sz w:val="27"/>
          <w:szCs w:val="27"/>
        </w:rPr>
        <w:t>.</w:t>
      </w:r>
    </w:p>
    <w:p w14:paraId="547101A2"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b/>
          <w:color w:val="1F497D" w:themeColor="text2"/>
          <w:sz w:val="27"/>
          <w:szCs w:val="27"/>
        </w:rPr>
        <w:t>d) Trình độ tin học</w:t>
      </w:r>
      <w:r w:rsidRPr="00DD39D9">
        <w:rPr>
          <w:color w:val="1F497D" w:themeColor="text2"/>
          <w:sz w:val="27"/>
          <w:szCs w:val="27"/>
        </w:rPr>
        <w:t>: Sử dụng thành thạo tin học văn phòng phòng (ưu tiên ứng viên có các chứng chỉ quốc tế như MOS, ICDL, IC3).</w:t>
      </w:r>
    </w:p>
    <w:p w14:paraId="0E588184"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color w:val="1F497D" w:themeColor="text2"/>
          <w:sz w:val="27"/>
          <w:szCs w:val="27"/>
        </w:rPr>
      </w:pPr>
      <w:r w:rsidRPr="00DD39D9">
        <w:rPr>
          <w:b/>
          <w:color w:val="1F497D" w:themeColor="text2"/>
          <w:sz w:val="27"/>
          <w:szCs w:val="27"/>
        </w:rPr>
        <w:t>3. Đối tượng được đặc cách vào vòng phỏng vấn (miễn thi viết tiếng Anh và nghiệp vụ):</w:t>
      </w:r>
      <w:r w:rsidRPr="00DD39D9">
        <w:rPr>
          <w:color w:val="1F497D" w:themeColor="text2"/>
          <w:sz w:val="27"/>
          <w:szCs w:val="27"/>
        </w:rPr>
        <w:t xml:space="preserve"> </w:t>
      </w:r>
    </w:p>
    <w:p w14:paraId="746D5A60" w14:textId="77777777" w:rsidR="00EB15FA" w:rsidRPr="00DD39D9" w:rsidRDefault="00EB15FA" w:rsidP="00081CCF">
      <w:pPr>
        <w:pStyle w:val="BodyTextIndent2"/>
        <w:widowControl w:val="0"/>
        <w:spacing w:before="60" w:after="60" w:line="276" w:lineRule="auto"/>
        <w:ind w:firstLine="567"/>
        <w:rPr>
          <w:rFonts w:asciiTheme="minorHAnsi" w:hAnsiTheme="minorHAnsi"/>
          <w:color w:val="1F497D" w:themeColor="text2"/>
          <w:sz w:val="27"/>
          <w:szCs w:val="27"/>
          <w:lang w:val="en-US"/>
        </w:rPr>
      </w:pPr>
      <w:r w:rsidRPr="00DD39D9">
        <w:rPr>
          <w:rFonts w:asciiTheme="minorHAnsi" w:hAnsiTheme="minorHAnsi"/>
          <w:color w:val="1F497D" w:themeColor="text2"/>
          <w:sz w:val="27"/>
          <w:szCs w:val="27"/>
          <w:lang w:val="en-US"/>
        </w:rPr>
        <w:t xml:space="preserve">Ứng viên </w:t>
      </w:r>
      <w:r w:rsidRPr="00DD39D9">
        <w:rPr>
          <w:rFonts w:asciiTheme="minorHAnsi" w:hAnsiTheme="minorHAnsi"/>
          <w:color w:val="1F497D" w:themeColor="text2"/>
          <w:sz w:val="27"/>
          <w:szCs w:val="27"/>
          <w:u w:val="single"/>
          <w:lang w:val="en-US"/>
        </w:rPr>
        <w:t>đáp ứng đồng thời</w:t>
      </w:r>
      <w:r w:rsidRPr="00DD39D9">
        <w:rPr>
          <w:rFonts w:asciiTheme="minorHAnsi" w:hAnsiTheme="minorHAnsi"/>
          <w:color w:val="1F497D" w:themeColor="text2"/>
          <w:sz w:val="27"/>
          <w:szCs w:val="27"/>
          <w:lang w:val="en-US"/>
        </w:rPr>
        <w:t xml:space="preserve"> 02 điều kiện sau thì </w:t>
      </w:r>
      <w:proofErr w:type="gramStart"/>
      <w:r w:rsidRPr="00DD39D9">
        <w:rPr>
          <w:rFonts w:asciiTheme="minorHAnsi" w:hAnsiTheme="minorHAnsi"/>
          <w:color w:val="1F497D" w:themeColor="text2"/>
          <w:sz w:val="27"/>
          <w:szCs w:val="27"/>
          <w:lang w:val="en-US"/>
        </w:rPr>
        <w:t>được :</w:t>
      </w:r>
      <w:proofErr w:type="gramEnd"/>
      <w:r w:rsidRPr="00DD39D9">
        <w:rPr>
          <w:rFonts w:asciiTheme="minorHAnsi" w:hAnsiTheme="minorHAnsi"/>
          <w:b/>
          <w:color w:val="1F497D" w:themeColor="text2"/>
          <w:sz w:val="27"/>
          <w:szCs w:val="27"/>
          <w:lang w:val="en-US"/>
        </w:rPr>
        <w:t xml:space="preserve"> </w:t>
      </w:r>
      <w:r w:rsidRPr="00DD39D9">
        <w:rPr>
          <w:rFonts w:asciiTheme="minorHAnsi" w:hAnsiTheme="minorHAnsi"/>
          <w:color w:val="1F497D" w:themeColor="text2"/>
          <w:sz w:val="27"/>
          <w:szCs w:val="27"/>
          <w:lang w:val="en-US"/>
        </w:rPr>
        <w:t xml:space="preserve"> </w:t>
      </w:r>
    </w:p>
    <w:p w14:paraId="22310246" w14:textId="3635A81A" w:rsidR="00EB15FA" w:rsidRPr="00DD39D9" w:rsidRDefault="00EB15FA" w:rsidP="00081CCF">
      <w:pPr>
        <w:pStyle w:val="BodyTextIndent2"/>
        <w:widowControl w:val="0"/>
        <w:spacing w:before="60" w:after="60" w:line="276" w:lineRule="auto"/>
        <w:ind w:firstLine="567"/>
        <w:rPr>
          <w:rFonts w:asciiTheme="minorHAnsi" w:hAnsiTheme="minorHAnsi"/>
          <w:color w:val="1F497D" w:themeColor="text2"/>
          <w:sz w:val="27"/>
          <w:szCs w:val="27"/>
          <w:lang w:val="en-US"/>
        </w:rPr>
      </w:pPr>
      <w:proofErr w:type="gramStart"/>
      <w:r w:rsidRPr="00DD39D9">
        <w:rPr>
          <w:rFonts w:asciiTheme="minorHAnsi" w:hAnsiTheme="minorHAnsi"/>
          <w:b/>
          <w:color w:val="1F497D" w:themeColor="text2"/>
          <w:sz w:val="27"/>
          <w:szCs w:val="27"/>
          <w:lang w:val="en-US"/>
        </w:rPr>
        <w:t>(i)</w:t>
      </w:r>
      <w:r w:rsidRPr="00DD39D9">
        <w:rPr>
          <w:rFonts w:asciiTheme="minorHAnsi" w:hAnsiTheme="minorHAnsi"/>
          <w:color w:val="1F497D" w:themeColor="text2"/>
          <w:sz w:val="27"/>
          <w:szCs w:val="27"/>
          <w:lang w:val="en-US"/>
        </w:rPr>
        <w:t xml:space="preserve"> </w:t>
      </w:r>
      <w:r w:rsidR="007915E9">
        <w:rPr>
          <w:rFonts w:asciiTheme="minorHAnsi" w:hAnsiTheme="minorHAnsi"/>
          <w:color w:val="1F497D" w:themeColor="text2"/>
          <w:sz w:val="27"/>
          <w:szCs w:val="27"/>
          <w:lang w:val="en-US"/>
        </w:rPr>
        <w:t>Đã có bằng/hoặc giấy xác nhận t</w:t>
      </w:r>
      <w:r w:rsidRPr="00DD39D9">
        <w:rPr>
          <w:rFonts w:asciiTheme="minorHAnsi" w:hAnsiTheme="minorHAnsi"/>
          <w:color w:val="1F497D" w:themeColor="text2"/>
          <w:sz w:val="27"/>
          <w:szCs w:val="27"/>
        </w:rPr>
        <w:t>ốt nghiệp đại học loại Xuất sắc, hệ chính quy, tập trung, dài hạn (không bao gồm trường hợp tốt nghiệp đại học văn bằng 2, liên thông lên Đại học) tại các trường</w:t>
      </w:r>
      <w:r w:rsidRPr="00DD39D9">
        <w:rPr>
          <w:rFonts w:asciiTheme="minorHAnsi" w:hAnsiTheme="minorHAnsi"/>
          <w:color w:val="1F497D" w:themeColor="text2"/>
          <w:sz w:val="27"/>
          <w:szCs w:val="27"/>
          <w:lang w:val="en-US"/>
        </w:rPr>
        <w:t xml:space="preserve">: </w:t>
      </w:r>
      <w:r w:rsidRPr="00DD39D9">
        <w:rPr>
          <w:rFonts w:asciiTheme="minorHAnsi" w:hAnsiTheme="minorHAnsi"/>
          <w:i/>
          <w:color w:val="1F497D" w:themeColor="text2"/>
          <w:sz w:val="25"/>
          <w:szCs w:val="25"/>
          <w:lang w:val="en-US"/>
        </w:rPr>
        <w:t>(1) Trường đại học</w:t>
      </w:r>
      <w:r w:rsidRPr="00DD39D9">
        <w:rPr>
          <w:rFonts w:asciiTheme="minorHAnsi" w:hAnsiTheme="minorHAnsi"/>
          <w:i/>
          <w:color w:val="1F497D" w:themeColor="text2"/>
          <w:sz w:val="25"/>
          <w:szCs w:val="25"/>
        </w:rPr>
        <w:t xml:space="preserve"> Kinh tế quốc dân; </w:t>
      </w:r>
      <w:r w:rsidRPr="00DD39D9">
        <w:rPr>
          <w:rFonts w:asciiTheme="minorHAnsi" w:hAnsiTheme="minorHAnsi"/>
          <w:i/>
          <w:color w:val="1F497D" w:themeColor="text2"/>
          <w:sz w:val="25"/>
          <w:szCs w:val="25"/>
          <w:lang w:val="en-US"/>
        </w:rPr>
        <w:t xml:space="preserve">(2) </w:t>
      </w:r>
      <w:r w:rsidRPr="00DD39D9">
        <w:rPr>
          <w:rFonts w:asciiTheme="minorHAnsi" w:hAnsiTheme="minorHAnsi"/>
          <w:i/>
          <w:color w:val="1F497D" w:themeColor="text2"/>
          <w:sz w:val="25"/>
          <w:szCs w:val="25"/>
        </w:rPr>
        <w:t>Học viện Ngân hàng</w:t>
      </w:r>
      <w:r w:rsidRPr="00DD39D9">
        <w:rPr>
          <w:rFonts w:asciiTheme="minorHAnsi" w:hAnsiTheme="minorHAnsi"/>
          <w:i/>
          <w:color w:val="1F497D" w:themeColor="text2"/>
          <w:sz w:val="25"/>
          <w:szCs w:val="25"/>
          <w:lang w:val="en-US"/>
        </w:rPr>
        <w:t xml:space="preserve">; (3) </w:t>
      </w:r>
      <w:r w:rsidRPr="00DD39D9">
        <w:rPr>
          <w:rFonts w:asciiTheme="minorHAnsi" w:hAnsiTheme="minorHAnsi"/>
          <w:i/>
          <w:color w:val="1F497D" w:themeColor="text2"/>
          <w:sz w:val="25"/>
          <w:szCs w:val="25"/>
        </w:rPr>
        <w:t>Học viện Tài chính</w:t>
      </w:r>
      <w:r w:rsidRPr="00DD39D9">
        <w:rPr>
          <w:rFonts w:asciiTheme="minorHAnsi" w:hAnsiTheme="minorHAnsi"/>
          <w:i/>
          <w:color w:val="1F497D" w:themeColor="text2"/>
          <w:sz w:val="25"/>
          <w:szCs w:val="25"/>
          <w:lang w:val="en-US"/>
        </w:rPr>
        <w:t>; (4) Trường đ</w:t>
      </w:r>
      <w:r w:rsidRPr="00DD39D9">
        <w:rPr>
          <w:rFonts w:asciiTheme="minorHAnsi" w:hAnsiTheme="minorHAnsi"/>
          <w:i/>
          <w:color w:val="1F497D" w:themeColor="text2"/>
          <w:sz w:val="25"/>
          <w:szCs w:val="25"/>
        </w:rPr>
        <w:t>ại học Ngân hàng TP HCM</w:t>
      </w:r>
      <w:r w:rsidRPr="00DD39D9">
        <w:rPr>
          <w:rFonts w:asciiTheme="minorHAnsi" w:hAnsiTheme="minorHAnsi"/>
          <w:i/>
          <w:color w:val="1F497D" w:themeColor="text2"/>
          <w:sz w:val="25"/>
          <w:szCs w:val="25"/>
          <w:lang w:val="en-US"/>
        </w:rPr>
        <w:t xml:space="preserve">; (5) Trường đại học </w:t>
      </w:r>
      <w:r w:rsidRPr="00DD39D9">
        <w:rPr>
          <w:rFonts w:asciiTheme="minorHAnsi" w:hAnsiTheme="minorHAnsi"/>
          <w:i/>
          <w:color w:val="1F497D" w:themeColor="text2"/>
          <w:sz w:val="25"/>
          <w:szCs w:val="25"/>
        </w:rPr>
        <w:t>Kinh tế TP HCM</w:t>
      </w:r>
      <w:r w:rsidRPr="00DD39D9">
        <w:rPr>
          <w:rFonts w:asciiTheme="minorHAnsi" w:hAnsiTheme="minorHAnsi"/>
          <w:i/>
          <w:color w:val="1F497D" w:themeColor="text2"/>
          <w:sz w:val="25"/>
          <w:szCs w:val="25"/>
          <w:lang w:val="en-US"/>
        </w:rPr>
        <w:t xml:space="preserve">; (6) Trường đại học </w:t>
      </w:r>
      <w:r w:rsidRPr="00DD39D9">
        <w:rPr>
          <w:rFonts w:asciiTheme="minorHAnsi" w:hAnsiTheme="minorHAnsi"/>
          <w:i/>
          <w:color w:val="1F497D" w:themeColor="text2"/>
          <w:sz w:val="25"/>
          <w:szCs w:val="25"/>
        </w:rPr>
        <w:t>Kinh tế - Đại học quốc gia</w:t>
      </w:r>
      <w:r w:rsidRPr="00DD39D9">
        <w:rPr>
          <w:rFonts w:asciiTheme="minorHAnsi" w:hAnsiTheme="minorHAnsi"/>
          <w:i/>
          <w:color w:val="1F497D" w:themeColor="text2"/>
          <w:sz w:val="27"/>
          <w:szCs w:val="27"/>
        </w:rPr>
        <w:t xml:space="preserve"> </w:t>
      </w:r>
      <w:r w:rsidRPr="00DD39D9">
        <w:rPr>
          <w:rFonts w:asciiTheme="minorHAnsi" w:hAnsiTheme="minorHAnsi"/>
          <w:i/>
          <w:color w:val="1F497D" w:themeColor="text2"/>
          <w:sz w:val="25"/>
          <w:szCs w:val="25"/>
        </w:rPr>
        <w:t>HN</w:t>
      </w:r>
      <w:r w:rsidRPr="00DD39D9">
        <w:rPr>
          <w:rFonts w:asciiTheme="minorHAnsi" w:hAnsiTheme="minorHAnsi"/>
          <w:i/>
          <w:color w:val="1F497D" w:themeColor="text2"/>
          <w:sz w:val="25"/>
          <w:szCs w:val="25"/>
          <w:lang w:val="en-US"/>
        </w:rPr>
        <w:t>; (7) Trường đ</w:t>
      </w:r>
      <w:r w:rsidRPr="00DD39D9">
        <w:rPr>
          <w:rFonts w:asciiTheme="minorHAnsi" w:hAnsiTheme="minorHAnsi"/>
          <w:i/>
          <w:color w:val="1F497D" w:themeColor="text2"/>
          <w:sz w:val="25"/>
          <w:szCs w:val="25"/>
        </w:rPr>
        <w:t>ại học Ngoại thương</w:t>
      </w:r>
      <w:r w:rsidRPr="00DD39D9">
        <w:rPr>
          <w:rFonts w:asciiTheme="minorHAnsi" w:hAnsiTheme="minorHAnsi"/>
          <w:i/>
          <w:color w:val="1F497D" w:themeColor="text2"/>
          <w:sz w:val="25"/>
          <w:szCs w:val="25"/>
          <w:lang w:val="en-US"/>
        </w:rPr>
        <w:t xml:space="preserve">, </w:t>
      </w:r>
      <w:r w:rsidRPr="00DD39D9">
        <w:rPr>
          <w:rFonts w:asciiTheme="minorHAnsi" w:hAnsiTheme="minorHAnsi"/>
          <w:color w:val="1F497D" w:themeColor="text2"/>
          <w:sz w:val="27"/>
          <w:szCs w:val="27"/>
          <w:lang w:val="en-US"/>
        </w:rPr>
        <w:t>có chuyên ngành phù hợp quy định tại điểm 1b và 2b mục I nêu trên.</w:t>
      </w:r>
      <w:proofErr w:type="gramEnd"/>
      <w:r w:rsidRPr="00DD39D9">
        <w:rPr>
          <w:rFonts w:asciiTheme="minorHAnsi" w:hAnsiTheme="minorHAnsi"/>
          <w:color w:val="1F497D" w:themeColor="text2"/>
          <w:sz w:val="27"/>
          <w:szCs w:val="27"/>
          <w:lang w:val="en-US"/>
        </w:rPr>
        <w:t xml:space="preserve"> </w:t>
      </w:r>
    </w:p>
    <w:p w14:paraId="4D30F266" w14:textId="77777777" w:rsidR="00EB15FA" w:rsidRPr="00DD39D9" w:rsidRDefault="00EB15FA" w:rsidP="00081CCF">
      <w:pPr>
        <w:pStyle w:val="BodyTextIndent2"/>
        <w:widowControl w:val="0"/>
        <w:spacing w:before="60" w:after="60" w:line="276" w:lineRule="auto"/>
        <w:ind w:firstLine="567"/>
        <w:rPr>
          <w:rFonts w:asciiTheme="minorHAnsi" w:hAnsiTheme="minorHAnsi"/>
          <w:color w:val="1F497D" w:themeColor="text2"/>
          <w:sz w:val="27"/>
          <w:szCs w:val="27"/>
          <w:lang w:val="en-US"/>
        </w:rPr>
      </w:pPr>
      <w:r w:rsidRPr="00DD39D9">
        <w:rPr>
          <w:rFonts w:asciiTheme="minorHAnsi" w:hAnsiTheme="minorHAnsi"/>
          <w:b/>
          <w:color w:val="1F497D" w:themeColor="text2"/>
          <w:sz w:val="27"/>
          <w:szCs w:val="27"/>
          <w:lang w:val="en-US"/>
        </w:rPr>
        <w:t>(ii)</w:t>
      </w:r>
      <w:r w:rsidRPr="00DD39D9">
        <w:rPr>
          <w:rFonts w:asciiTheme="minorHAnsi" w:hAnsiTheme="minorHAnsi"/>
          <w:color w:val="1F497D" w:themeColor="text2"/>
          <w:sz w:val="27"/>
          <w:szCs w:val="27"/>
          <w:lang w:val="en-US"/>
        </w:rPr>
        <w:t xml:space="preserve"> C</w:t>
      </w:r>
      <w:r w:rsidRPr="00DD39D9">
        <w:rPr>
          <w:rFonts w:asciiTheme="minorHAnsi" w:hAnsiTheme="minorHAnsi"/>
          <w:color w:val="1F497D" w:themeColor="text2"/>
          <w:sz w:val="27"/>
          <w:szCs w:val="27"/>
        </w:rPr>
        <w:t>ó chứng chỉ Tiếng Anh</w:t>
      </w:r>
      <w:r w:rsidRPr="00DD39D9">
        <w:rPr>
          <w:rFonts w:asciiTheme="minorHAnsi" w:hAnsiTheme="minorHAnsi"/>
          <w:color w:val="1F497D" w:themeColor="text2"/>
          <w:sz w:val="27"/>
          <w:szCs w:val="27"/>
          <w:lang w:val="en-US"/>
        </w:rPr>
        <w:t xml:space="preserve">: </w:t>
      </w:r>
      <w:r w:rsidRPr="00DD39D9">
        <w:rPr>
          <w:rFonts w:asciiTheme="minorHAnsi" w:hAnsiTheme="minorHAnsi"/>
          <w:color w:val="1F497D" w:themeColor="text2"/>
          <w:sz w:val="27"/>
          <w:szCs w:val="27"/>
        </w:rPr>
        <w:t xml:space="preserve">Ielts 6.5 hoặc Toefl iBT91/Toefl PBT 577 hoặc Toiec 800 trở lên hoặc tốt nghiệp Đại học/sau Đại học tại các quốc gia sử dụng </w:t>
      </w:r>
      <w:r w:rsidRPr="00DD39D9">
        <w:rPr>
          <w:rFonts w:asciiTheme="minorHAnsi" w:hAnsiTheme="minorHAnsi"/>
          <w:color w:val="1F497D" w:themeColor="text2"/>
          <w:sz w:val="27"/>
          <w:szCs w:val="27"/>
        </w:rPr>
        <w:lastRenderedPageBreak/>
        <w:t>tiếng Anh là ngôn ngữ chính thức.</w:t>
      </w:r>
    </w:p>
    <w:p w14:paraId="69D00B05" w14:textId="77777777" w:rsidR="00EB15FA" w:rsidRPr="00DD39D9" w:rsidRDefault="00EB15FA" w:rsidP="00081CCF">
      <w:pPr>
        <w:pStyle w:val="BodyTextIndent3"/>
        <w:widowControl w:val="0"/>
        <w:spacing w:before="60" w:after="60" w:line="276" w:lineRule="auto"/>
        <w:ind w:left="0" w:firstLine="567"/>
        <w:rPr>
          <w:rFonts w:asciiTheme="minorHAnsi" w:hAnsiTheme="minorHAnsi"/>
          <w:bCs/>
          <w:i/>
          <w:color w:val="1F497D" w:themeColor="text2"/>
          <w:sz w:val="27"/>
          <w:szCs w:val="27"/>
          <w:lang w:val="en-US"/>
        </w:rPr>
      </w:pPr>
      <w:r w:rsidRPr="00DD39D9">
        <w:rPr>
          <w:rFonts w:asciiTheme="minorHAnsi" w:hAnsiTheme="minorHAnsi"/>
          <w:bCs/>
          <w:i/>
          <w:color w:val="1F497D" w:themeColor="text2"/>
          <w:sz w:val="27"/>
          <w:szCs w:val="27"/>
          <w:lang w:val="en-US"/>
        </w:rPr>
        <w:t>Trường hợp ứng viên là sinh viên năm cuối đang chờ lấy bằng, bắt buộc phải có giấy chứng nhận tốt nghiệp đại học loại xuất sắc.</w:t>
      </w:r>
    </w:p>
    <w:p w14:paraId="6D43A218" w14:textId="77777777" w:rsidR="00EB15FA" w:rsidRPr="00DD39D9" w:rsidRDefault="00EB15FA" w:rsidP="00081CCF">
      <w:pPr>
        <w:widowControl w:val="0"/>
        <w:tabs>
          <w:tab w:val="left" w:pos="993"/>
        </w:tabs>
        <w:overflowPunct w:val="0"/>
        <w:autoSpaceDE w:val="0"/>
        <w:autoSpaceDN w:val="0"/>
        <w:adjustRightInd w:val="0"/>
        <w:spacing w:before="60" w:after="60" w:line="276" w:lineRule="auto"/>
        <w:ind w:firstLine="567"/>
        <w:jc w:val="both"/>
        <w:textAlignment w:val="baseline"/>
        <w:rPr>
          <w:b/>
          <w:color w:val="1F497D" w:themeColor="text2"/>
          <w:sz w:val="27"/>
          <w:szCs w:val="27"/>
        </w:rPr>
      </w:pPr>
      <w:r w:rsidRPr="00DD39D9">
        <w:rPr>
          <w:b/>
          <w:color w:val="1F497D" w:themeColor="text2"/>
          <w:sz w:val="27"/>
          <w:szCs w:val="27"/>
        </w:rPr>
        <w:t xml:space="preserve">4. Đối tượng được miễn thi viết Tiếng Anh </w:t>
      </w:r>
    </w:p>
    <w:p w14:paraId="56AE6668" w14:textId="77777777" w:rsidR="00EB15FA" w:rsidRPr="00DD39D9" w:rsidRDefault="00EB15FA" w:rsidP="00081CCF">
      <w:pPr>
        <w:pStyle w:val="BodyTextIndent3"/>
        <w:widowControl w:val="0"/>
        <w:spacing w:before="60" w:after="60" w:line="276" w:lineRule="auto"/>
        <w:ind w:left="0" w:firstLine="567"/>
        <w:rPr>
          <w:rFonts w:asciiTheme="minorHAnsi" w:hAnsiTheme="minorHAnsi"/>
          <w:color w:val="1F497D" w:themeColor="text2"/>
          <w:spacing w:val="-6"/>
          <w:sz w:val="27"/>
          <w:szCs w:val="27"/>
        </w:rPr>
      </w:pPr>
      <w:r w:rsidRPr="00DD39D9">
        <w:rPr>
          <w:rFonts w:asciiTheme="minorHAnsi" w:hAnsiTheme="minorHAnsi"/>
          <w:color w:val="1F497D" w:themeColor="text2"/>
          <w:spacing w:val="-6"/>
          <w:sz w:val="27"/>
          <w:szCs w:val="27"/>
        </w:rPr>
        <w:t xml:space="preserve">Ứng viên </w:t>
      </w:r>
      <w:r w:rsidRPr="00DD39D9">
        <w:rPr>
          <w:rFonts w:asciiTheme="minorHAnsi" w:hAnsiTheme="minorHAnsi"/>
          <w:b/>
          <w:bCs/>
          <w:i/>
          <w:color w:val="1F497D" w:themeColor="text2"/>
          <w:spacing w:val="-6"/>
          <w:sz w:val="27"/>
          <w:szCs w:val="27"/>
          <w:lang w:val="en-US"/>
        </w:rPr>
        <w:t>đáp ứng đầy đủ các điều kiện, tiêu chuẩn về trình độ đào tạo quy định tại điểm 1 &amp; 2</w:t>
      </w:r>
      <w:r w:rsidRPr="00DD39D9">
        <w:rPr>
          <w:rFonts w:asciiTheme="minorHAnsi" w:hAnsiTheme="minorHAnsi"/>
          <w:bCs/>
          <w:i/>
          <w:color w:val="1F497D" w:themeColor="text2"/>
          <w:spacing w:val="-6"/>
          <w:sz w:val="27"/>
          <w:szCs w:val="27"/>
          <w:lang w:val="en-US"/>
        </w:rPr>
        <w:t xml:space="preserve"> </w:t>
      </w:r>
      <w:r w:rsidRPr="00DD39D9">
        <w:rPr>
          <w:rFonts w:asciiTheme="minorHAnsi" w:hAnsiTheme="minorHAnsi"/>
          <w:bCs/>
          <w:color w:val="1F497D" w:themeColor="text2"/>
          <w:spacing w:val="-6"/>
          <w:sz w:val="27"/>
          <w:szCs w:val="27"/>
          <w:lang w:val="en-US"/>
        </w:rPr>
        <w:t xml:space="preserve">mục I nêu </w:t>
      </w:r>
      <w:proofErr w:type="gramStart"/>
      <w:r w:rsidRPr="00DD39D9">
        <w:rPr>
          <w:rFonts w:asciiTheme="minorHAnsi" w:hAnsiTheme="minorHAnsi"/>
          <w:bCs/>
          <w:color w:val="1F497D" w:themeColor="text2"/>
          <w:spacing w:val="-6"/>
          <w:sz w:val="27"/>
          <w:szCs w:val="27"/>
          <w:lang w:val="en-US"/>
        </w:rPr>
        <w:t xml:space="preserve">trên  </w:t>
      </w:r>
      <w:r w:rsidRPr="00DD39D9">
        <w:rPr>
          <w:rFonts w:asciiTheme="minorHAnsi" w:hAnsiTheme="minorHAnsi"/>
          <w:color w:val="1F497D" w:themeColor="text2"/>
          <w:spacing w:val="-6"/>
          <w:sz w:val="27"/>
          <w:szCs w:val="27"/>
        </w:rPr>
        <w:t>được</w:t>
      </w:r>
      <w:proofErr w:type="gramEnd"/>
      <w:r w:rsidRPr="00DD39D9">
        <w:rPr>
          <w:rFonts w:asciiTheme="minorHAnsi" w:hAnsiTheme="minorHAnsi"/>
          <w:color w:val="1F497D" w:themeColor="text2"/>
          <w:spacing w:val="-6"/>
          <w:sz w:val="27"/>
          <w:szCs w:val="27"/>
        </w:rPr>
        <w:t xml:space="preserve"> xem xét miễn thi viết tiếng Anh nếu đáp ứng </w:t>
      </w:r>
      <w:r w:rsidRPr="00DD39D9">
        <w:rPr>
          <w:rFonts w:asciiTheme="minorHAnsi" w:hAnsiTheme="minorHAnsi"/>
          <w:i/>
          <w:color w:val="1F497D" w:themeColor="text2"/>
          <w:spacing w:val="-6"/>
          <w:sz w:val="27"/>
          <w:szCs w:val="27"/>
          <w:u w:val="single"/>
        </w:rPr>
        <w:t>một trong các điều kiện</w:t>
      </w:r>
      <w:r w:rsidRPr="00DD39D9">
        <w:rPr>
          <w:rFonts w:asciiTheme="minorHAnsi" w:hAnsiTheme="minorHAnsi"/>
          <w:color w:val="1F497D" w:themeColor="text2"/>
          <w:spacing w:val="-6"/>
          <w:sz w:val="27"/>
          <w:szCs w:val="27"/>
        </w:rPr>
        <w:t xml:space="preserve"> dưới đây:</w:t>
      </w:r>
    </w:p>
    <w:p w14:paraId="7B9B8F00" w14:textId="77777777" w:rsidR="00EB15FA" w:rsidRPr="00DD39D9" w:rsidRDefault="00EB15FA" w:rsidP="00081CCF">
      <w:pPr>
        <w:widowControl w:val="0"/>
        <w:spacing w:before="60" w:after="60" w:line="276" w:lineRule="auto"/>
        <w:ind w:firstLine="567"/>
        <w:jc w:val="both"/>
        <w:rPr>
          <w:color w:val="1F497D" w:themeColor="text2"/>
          <w:sz w:val="27"/>
          <w:szCs w:val="27"/>
        </w:rPr>
      </w:pPr>
      <w:r w:rsidRPr="00DD39D9">
        <w:rPr>
          <w:b/>
          <w:color w:val="1F497D" w:themeColor="text2"/>
          <w:sz w:val="27"/>
          <w:szCs w:val="27"/>
        </w:rPr>
        <w:t xml:space="preserve">(i) </w:t>
      </w:r>
      <w:r w:rsidRPr="00DD39D9">
        <w:rPr>
          <w:color w:val="1F497D" w:themeColor="text2"/>
          <w:sz w:val="27"/>
          <w:szCs w:val="27"/>
        </w:rPr>
        <w:t xml:space="preserve">Có chứng chỉ tiếng Anh tối thiểu: TOEFL-PBT 475 điểm; TOEFL-CBT 150 điểm; TOEFL_IBT 52 điểm; IELTS 5.0 điểm; TOEIC 550 điểm </w:t>
      </w:r>
      <w:r w:rsidRPr="00DD39D9">
        <w:rPr>
          <w:color w:val="1F497D" w:themeColor="text2"/>
          <w:sz w:val="27"/>
          <w:szCs w:val="27"/>
          <w:u w:val="single"/>
        </w:rPr>
        <w:t>còn thời hạn hiệu lực tính đến ngày 30/6/2023</w:t>
      </w:r>
      <w:r w:rsidRPr="00DD39D9">
        <w:rPr>
          <w:color w:val="1F497D" w:themeColor="text2"/>
          <w:sz w:val="27"/>
          <w:szCs w:val="27"/>
        </w:rPr>
        <w:t xml:space="preserve">. Chứng chỉ tiếng Anh phải do các </w:t>
      </w:r>
      <w:r w:rsidRPr="00DD39D9">
        <w:rPr>
          <w:b/>
          <w:color w:val="1F497D" w:themeColor="text2"/>
          <w:sz w:val="27"/>
          <w:szCs w:val="27"/>
        </w:rPr>
        <w:t xml:space="preserve">đơn vị có thẩm quyền dưới đây </w:t>
      </w:r>
      <w:r w:rsidRPr="00DD39D9">
        <w:rPr>
          <w:color w:val="1F497D" w:themeColor="text2"/>
          <w:sz w:val="27"/>
          <w:szCs w:val="27"/>
        </w:rPr>
        <w:t xml:space="preserve">cấp: </w:t>
      </w:r>
    </w:p>
    <w:p w14:paraId="19C9F06F" w14:textId="22A28C4E" w:rsidR="00EB15FA" w:rsidRPr="00DD39D9" w:rsidRDefault="00EB15FA" w:rsidP="00081CCF">
      <w:pPr>
        <w:widowControl w:val="0"/>
        <w:spacing w:before="60" w:after="60" w:line="276" w:lineRule="auto"/>
        <w:ind w:firstLine="567"/>
        <w:jc w:val="both"/>
        <w:rPr>
          <w:bCs/>
          <w:color w:val="1F497D" w:themeColor="text2"/>
          <w:sz w:val="27"/>
          <w:szCs w:val="27"/>
        </w:rPr>
      </w:pPr>
      <w:r w:rsidRPr="00DD39D9">
        <w:rPr>
          <w:bCs/>
          <w:color w:val="1F497D" w:themeColor="text2"/>
          <w:sz w:val="27"/>
          <w:szCs w:val="27"/>
        </w:rPr>
        <w:t>- Chứng chỉ TOEIC, TOEFL: Do Viện Khảo thí giáo dục Hoa Kỳ (Educational Testing Service – ETS) tổ chức, tại Việt Nam, đại diện của ETS cấp chứng chỉ này là IIG Việ</w:t>
      </w:r>
      <w:r w:rsidR="00D23CA5">
        <w:rPr>
          <w:bCs/>
          <w:color w:val="1F497D" w:themeColor="text2"/>
          <w:sz w:val="27"/>
          <w:szCs w:val="27"/>
        </w:rPr>
        <w:t>t Nam;</w:t>
      </w:r>
    </w:p>
    <w:p w14:paraId="7319887F" w14:textId="2A886B8C" w:rsidR="00EB15FA" w:rsidRPr="00DD39D9" w:rsidRDefault="00EB15FA" w:rsidP="00081CCF">
      <w:pPr>
        <w:widowControl w:val="0"/>
        <w:spacing w:before="60" w:after="60" w:line="276" w:lineRule="auto"/>
        <w:ind w:firstLine="567"/>
        <w:jc w:val="both"/>
        <w:rPr>
          <w:bCs/>
          <w:color w:val="1F497D" w:themeColor="text2"/>
          <w:sz w:val="27"/>
          <w:szCs w:val="27"/>
        </w:rPr>
      </w:pPr>
      <w:r w:rsidRPr="00DD39D9">
        <w:rPr>
          <w:bCs/>
          <w:color w:val="1F497D" w:themeColor="text2"/>
          <w:sz w:val="27"/>
          <w:szCs w:val="27"/>
        </w:rPr>
        <w:t xml:space="preserve">- Chứng chỉ IELTS: Do </w:t>
      </w:r>
      <w:hyperlink r:id="rId10" w:tooltip="Đại học Cambridge" w:history="1">
        <w:r w:rsidRPr="00DD39D9">
          <w:rPr>
            <w:bCs/>
            <w:color w:val="1F497D" w:themeColor="text2"/>
            <w:sz w:val="27"/>
            <w:szCs w:val="27"/>
          </w:rPr>
          <w:t>Đại học Cambridge</w:t>
        </w:r>
      </w:hyperlink>
      <w:r w:rsidRPr="00DD39D9">
        <w:rPr>
          <w:bCs/>
          <w:color w:val="1F497D" w:themeColor="text2"/>
          <w:sz w:val="27"/>
          <w:szCs w:val="27"/>
        </w:rPr>
        <w:t xml:space="preserve"> (University of Cambridge ESOL), </w:t>
      </w:r>
      <w:hyperlink r:id="rId11" w:tooltip="Hội đồng Anh" w:history="1">
        <w:r w:rsidRPr="00DD39D9">
          <w:rPr>
            <w:bCs/>
            <w:color w:val="1F497D" w:themeColor="text2"/>
            <w:sz w:val="27"/>
            <w:szCs w:val="27"/>
          </w:rPr>
          <w:t>Hội đồng Anh</w:t>
        </w:r>
      </w:hyperlink>
      <w:r w:rsidRPr="00DD39D9">
        <w:rPr>
          <w:bCs/>
          <w:color w:val="1F497D" w:themeColor="text2"/>
          <w:sz w:val="27"/>
          <w:szCs w:val="27"/>
        </w:rPr>
        <w:t xml:space="preserve"> (British Council) và tổ chức giáo dục </w:t>
      </w:r>
      <w:hyperlink r:id="rId12" w:tooltip="IDP (trang chưa được viết)" w:history="1">
        <w:r w:rsidRPr="00DD39D9">
          <w:rPr>
            <w:bCs/>
            <w:color w:val="1F497D" w:themeColor="text2"/>
            <w:sz w:val="27"/>
            <w:szCs w:val="27"/>
          </w:rPr>
          <w:t>IDP</w:t>
        </w:r>
      </w:hyperlink>
      <w:r w:rsidRPr="00DD39D9">
        <w:rPr>
          <w:bCs/>
          <w:color w:val="1F497D" w:themeColor="text2"/>
          <w:sz w:val="27"/>
          <w:szCs w:val="27"/>
        </w:rPr>
        <w:t xml:space="preserve"> của Úc (IDP Education) cấ</w:t>
      </w:r>
      <w:r w:rsidR="00D23CA5">
        <w:rPr>
          <w:bCs/>
          <w:color w:val="1F497D" w:themeColor="text2"/>
          <w:sz w:val="27"/>
          <w:szCs w:val="27"/>
        </w:rPr>
        <w:t>p.</w:t>
      </w:r>
    </w:p>
    <w:p w14:paraId="3596567D" w14:textId="77777777" w:rsidR="00EB15FA" w:rsidRPr="00DD39D9" w:rsidRDefault="00EB15FA" w:rsidP="00081CCF">
      <w:pPr>
        <w:widowControl w:val="0"/>
        <w:spacing w:before="60" w:after="60" w:line="276" w:lineRule="auto"/>
        <w:ind w:firstLine="567"/>
        <w:jc w:val="both"/>
        <w:rPr>
          <w:color w:val="1F497D" w:themeColor="text2"/>
          <w:sz w:val="27"/>
          <w:szCs w:val="27"/>
        </w:rPr>
      </w:pPr>
      <w:r w:rsidRPr="00DD39D9">
        <w:rPr>
          <w:b/>
          <w:color w:val="1F497D" w:themeColor="text2"/>
          <w:sz w:val="27"/>
          <w:szCs w:val="27"/>
        </w:rPr>
        <w:t xml:space="preserve">(ii) </w:t>
      </w:r>
      <w:r w:rsidRPr="00DD39D9">
        <w:rPr>
          <w:color w:val="1F497D" w:themeColor="text2"/>
          <w:sz w:val="27"/>
          <w:szCs w:val="27"/>
        </w:rPr>
        <w:t>Tốt nghiệp đại học hệ chính quy, chuyên ngành Tiếng Anh;</w:t>
      </w:r>
    </w:p>
    <w:p w14:paraId="6380D80B" w14:textId="77777777" w:rsidR="00EB15FA" w:rsidRPr="008D31EE" w:rsidRDefault="00EB15FA" w:rsidP="00081CCF">
      <w:pPr>
        <w:widowControl w:val="0"/>
        <w:spacing w:before="60" w:after="60" w:line="276" w:lineRule="auto"/>
        <w:ind w:firstLine="567"/>
        <w:jc w:val="both"/>
        <w:rPr>
          <w:color w:val="1F497D" w:themeColor="text2"/>
          <w:spacing w:val="-4"/>
          <w:sz w:val="27"/>
          <w:szCs w:val="27"/>
        </w:rPr>
      </w:pPr>
      <w:r w:rsidRPr="008D31EE">
        <w:rPr>
          <w:b/>
          <w:color w:val="1F497D" w:themeColor="text2"/>
          <w:spacing w:val="-4"/>
          <w:sz w:val="27"/>
          <w:szCs w:val="27"/>
        </w:rPr>
        <w:t>(iii)</w:t>
      </w:r>
      <w:r w:rsidRPr="008D31EE">
        <w:rPr>
          <w:color w:val="1F497D" w:themeColor="text2"/>
          <w:spacing w:val="-4"/>
          <w:sz w:val="27"/>
          <w:szCs w:val="27"/>
        </w:rPr>
        <w:t xml:space="preserve"> Tốt nghiệp đại học nước ngoài và học hoàn toàn bằng Tiếng Anh.</w:t>
      </w:r>
    </w:p>
    <w:p w14:paraId="60ED07A5" w14:textId="77777777" w:rsidR="00EB15FA" w:rsidRPr="00DD39D9" w:rsidRDefault="00EB15FA" w:rsidP="00081CCF">
      <w:pPr>
        <w:widowControl w:val="0"/>
        <w:spacing w:before="60" w:after="60" w:line="276" w:lineRule="auto"/>
        <w:ind w:firstLine="567"/>
        <w:jc w:val="both"/>
        <w:rPr>
          <w:b/>
          <w:color w:val="1F497D" w:themeColor="text2"/>
          <w:sz w:val="29"/>
          <w:szCs w:val="27"/>
        </w:rPr>
      </w:pPr>
      <w:r w:rsidRPr="00DD39D9">
        <w:rPr>
          <w:b/>
          <w:color w:val="1F497D" w:themeColor="text2"/>
          <w:sz w:val="29"/>
          <w:szCs w:val="27"/>
        </w:rPr>
        <w:t xml:space="preserve">II. QUYỀN LỢI </w:t>
      </w:r>
    </w:p>
    <w:p w14:paraId="004B2321" w14:textId="4C6705A0" w:rsidR="00EB15FA" w:rsidRPr="007C3A51"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7C3A51">
        <w:rPr>
          <w:rFonts w:asciiTheme="minorHAnsi" w:hAnsiTheme="minorHAnsi"/>
          <w:color w:val="1F497D" w:themeColor="text2"/>
          <w:sz w:val="27"/>
          <w:szCs w:val="27"/>
          <w:bdr w:val="none" w:sz="0" w:space="0" w:color="auto" w:frame="1"/>
        </w:rPr>
        <w:t>Lương: gồm (i) mức lương theo vị trí thỏa thuận trên cơ sở kinh nghiệm,</w:t>
      </w:r>
      <w:r w:rsidR="008D31EE">
        <w:rPr>
          <w:rFonts w:asciiTheme="minorHAnsi" w:hAnsiTheme="minorHAnsi"/>
          <w:color w:val="1F497D" w:themeColor="text2"/>
          <w:sz w:val="27"/>
          <w:szCs w:val="27"/>
          <w:bdr w:val="none" w:sz="0" w:space="0" w:color="auto" w:frame="1"/>
        </w:rPr>
        <w:t xml:space="preserve"> </w:t>
      </w:r>
      <w:r w:rsidRPr="007C3A51">
        <w:rPr>
          <w:rFonts w:asciiTheme="minorHAnsi" w:hAnsiTheme="minorHAnsi"/>
          <w:color w:val="1F497D" w:themeColor="text2"/>
          <w:sz w:val="27"/>
          <w:szCs w:val="27"/>
          <w:bdr w:val="none" w:sz="0" w:space="0" w:color="auto" w:frame="1"/>
        </w:rPr>
        <w:t>năng lực của ứng viên và được rà soát, điều chỉnh hàng năm; (ii) thưởng doanh số hoặc thưởng KPI định kỳ</w:t>
      </w:r>
      <w:r w:rsidR="00D23CA5">
        <w:rPr>
          <w:rFonts w:asciiTheme="minorHAnsi" w:hAnsiTheme="minorHAnsi"/>
          <w:color w:val="1F497D" w:themeColor="text2"/>
          <w:sz w:val="27"/>
          <w:szCs w:val="27"/>
          <w:bdr w:val="none" w:sz="0" w:space="0" w:color="auto" w:frame="1"/>
        </w:rPr>
        <w:t>;</w:t>
      </w:r>
    </w:p>
    <w:p w14:paraId="5D8F68D3" w14:textId="77777777" w:rsidR="00EB15FA" w:rsidRPr="007C3A51"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7C3A51">
        <w:rPr>
          <w:rFonts w:asciiTheme="minorHAnsi" w:hAnsiTheme="minorHAnsi"/>
          <w:color w:val="1F497D" w:themeColor="text2"/>
          <w:sz w:val="27"/>
          <w:szCs w:val="27"/>
          <w:bdr w:val="none" w:sz="0" w:space="0" w:color="auto" w:frame="1"/>
        </w:rPr>
        <w:t xml:space="preserve">Làm việc trong môi trường chuyên nghiệp, </w:t>
      </w:r>
      <w:r w:rsidRPr="00DD39D9">
        <w:rPr>
          <w:rFonts w:asciiTheme="minorHAnsi" w:hAnsiTheme="minorHAnsi"/>
          <w:color w:val="1F497D" w:themeColor="text2"/>
          <w:sz w:val="27"/>
          <w:szCs w:val="27"/>
          <w:bdr w:val="none" w:sz="0" w:space="0" w:color="auto" w:frame="1"/>
        </w:rPr>
        <w:t xml:space="preserve">năng động, </w:t>
      </w:r>
      <w:r w:rsidRPr="007C3A51">
        <w:rPr>
          <w:rFonts w:asciiTheme="minorHAnsi" w:hAnsiTheme="minorHAnsi"/>
          <w:color w:val="1F497D" w:themeColor="text2"/>
          <w:sz w:val="27"/>
          <w:szCs w:val="27"/>
          <w:bdr w:val="none" w:sz="0" w:space="0" w:color="auto" w:frame="1"/>
        </w:rPr>
        <w:t>cởi mở</w:t>
      </w:r>
      <w:r w:rsidRPr="00DD39D9">
        <w:rPr>
          <w:rFonts w:asciiTheme="minorHAnsi" w:hAnsiTheme="minorHAnsi"/>
          <w:color w:val="1F497D" w:themeColor="text2"/>
          <w:sz w:val="27"/>
          <w:szCs w:val="27"/>
          <w:bdr w:val="none" w:sz="0" w:space="0" w:color="auto" w:frame="1"/>
        </w:rPr>
        <w:t xml:space="preserve"> và </w:t>
      </w:r>
      <w:r w:rsidRPr="007C3A51">
        <w:rPr>
          <w:rFonts w:asciiTheme="minorHAnsi" w:hAnsiTheme="minorHAnsi"/>
          <w:color w:val="1F497D" w:themeColor="text2"/>
          <w:sz w:val="27"/>
          <w:szCs w:val="27"/>
          <w:bdr w:val="none" w:sz="0" w:space="0" w:color="auto" w:frame="1"/>
        </w:rPr>
        <w:t xml:space="preserve"> thân thiện</w:t>
      </w:r>
    </w:p>
    <w:p w14:paraId="61B55D90" w14:textId="77777777" w:rsidR="00EB15FA" w:rsidRPr="007C3A51"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7C3A51">
        <w:rPr>
          <w:rFonts w:asciiTheme="minorHAnsi" w:hAnsiTheme="minorHAnsi"/>
          <w:color w:val="1F497D" w:themeColor="text2"/>
          <w:sz w:val="27"/>
          <w:szCs w:val="27"/>
          <w:bdr w:val="none" w:sz="0" w:space="0" w:color="auto" w:frame="1"/>
        </w:rPr>
        <w:t>Lộ trình phát triển nghề nghiệp rõ ràng, minh bạch</w:t>
      </w:r>
    </w:p>
    <w:p w14:paraId="05D34FA8" w14:textId="77777777" w:rsidR="00EB15FA" w:rsidRPr="007C3A51"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7C3A51">
        <w:rPr>
          <w:rFonts w:asciiTheme="minorHAnsi" w:hAnsiTheme="minorHAnsi"/>
          <w:color w:val="1F497D" w:themeColor="text2"/>
          <w:sz w:val="27"/>
          <w:szCs w:val="27"/>
          <w:bdr w:val="none" w:sz="0" w:space="0" w:color="auto" w:frame="1"/>
        </w:rPr>
        <w:t>Được đào tạo cơ bản và chuyên sâu về nghiệp vụ</w:t>
      </w:r>
    </w:p>
    <w:p w14:paraId="16A39A8E" w14:textId="77777777" w:rsidR="00EB15FA" w:rsidRPr="007C3A51"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7C3A51">
        <w:rPr>
          <w:rFonts w:asciiTheme="minorHAnsi" w:hAnsiTheme="minorHAnsi"/>
          <w:color w:val="1F497D" w:themeColor="text2"/>
          <w:sz w:val="27"/>
          <w:szCs w:val="27"/>
          <w:bdr w:val="none" w:sz="0" w:space="0" w:color="auto" w:frame="1"/>
        </w:rPr>
        <w:t xml:space="preserve">Các chế độ phúc lợi hấp dẫn: được mua các loại bảo hiểm (bảo hiểm </w:t>
      </w:r>
      <w:proofErr w:type="gramStart"/>
      <w:r w:rsidRPr="007C3A51">
        <w:rPr>
          <w:rFonts w:asciiTheme="minorHAnsi" w:hAnsiTheme="minorHAnsi"/>
          <w:color w:val="1F497D" w:themeColor="text2"/>
          <w:sz w:val="27"/>
          <w:szCs w:val="27"/>
          <w:bdr w:val="none" w:sz="0" w:space="0" w:color="auto" w:frame="1"/>
        </w:rPr>
        <w:t>tai</w:t>
      </w:r>
      <w:proofErr w:type="gramEnd"/>
      <w:r w:rsidRPr="007C3A51">
        <w:rPr>
          <w:rFonts w:asciiTheme="minorHAnsi" w:hAnsiTheme="minorHAnsi"/>
          <w:color w:val="1F497D" w:themeColor="text2"/>
          <w:sz w:val="27"/>
          <w:szCs w:val="27"/>
          <w:bdr w:val="none" w:sz="0" w:space="0" w:color="auto" w:frame="1"/>
        </w:rPr>
        <w:t xml:space="preserve"> nạn, con người, sức khỏe, bệnh nan y và quỹ hưu trí độc lập) ngoài các chế độ bảo hiểm xã hội bắt buộc; được trang cấp trang phục làm việc hàng năm; chế độ nghỉ mát hàng năm…</w:t>
      </w:r>
    </w:p>
    <w:p w14:paraId="1D6CE7BF" w14:textId="4E92ADB4" w:rsidR="00EB15FA" w:rsidRPr="007C3A51"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7C3A51">
        <w:rPr>
          <w:rFonts w:asciiTheme="minorHAnsi" w:hAnsiTheme="minorHAnsi"/>
          <w:color w:val="1F497D" w:themeColor="text2"/>
          <w:sz w:val="27"/>
          <w:szCs w:val="27"/>
          <w:bdr w:val="none" w:sz="0" w:space="0" w:color="auto" w:frame="1"/>
        </w:rPr>
        <w:t>Được tham gia các hoạt động ngoại khóa (teambuilding, hội thao, văn nghệ…)</w:t>
      </w:r>
      <w:r w:rsidR="00D23CA5">
        <w:rPr>
          <w:rFonts w:asciiTheme="minorHAnsi" w:hAnsiTheme="minorHAnsi"/>
          <w:color w:val="1F497D" w:themeColor="text2"/>
          <w:sz w:val="27"/>
          <w:szCs w:val="27"/>
          <w:bdr w:val="none" w:sz="0" w:space="0" w:color="auto" w:frame="1"/>
        </w:rPr>
        <w:t>.</w:t>
      </w:r>
    </w:p>
    <w:p w14:paraId="760339AA" w14:textId="5AE5B1A5" w:rsidR="00EB15FA" w:rsidRPr="00FD0628" w:rsidRDefault="00EB15FA" w:rsidP="00081CCF">
      <w:pPr>
        <w:widowControl w:val="0"/>
        <w:spacing w:before="60" w:after="60" w:line="276" w:lineRule="auto"/>
        <w:ind w:firstLine="567"/>
        <w:jc w:val="both"/>
        <w:rPr>
          <w:b/>
          <w:color w:val="1F497D" w:themeColor="text2"/>
          <w:sz w:val="28"/>
          <w:szCs w:val="28"/>
        </w:rPr>
      </w:pPr>
      <w:r w:rsidRPr="00FD0628">
        <w:rPr>
          <w:b/>
          <w:color w:val="1F497D" w:themeColor="text2"/>
          <w:sz w:val="28"/>
          <w:szCs w:val="28"/>
        </w:rPr>
        <w:t xml:space="preserve">III. NHIỆM VỤ CÔNG VIỆC ĐỐI VỚI TỪNG VỊ TRÍ </w:t>
      </w:r>
      <w:r w:rsidR="00FD0628" w:rsidRPr="00FD0628">
        <w:rPr>
          <w:b/>
          <w:color w:val="1F497D" w:themeColor="text2"/>
          <w:sz w:val="28"/>
          <w:szCs w:val="28"/>
        </w:rPr>
        <w:t>TUYỂN DỤNG</w:t>
      </w:r>
    </w:p>
    <w:p w14:paraId="74C82032" w14:textId="6C1EB60B" w:rsidR="00EB15FA" w:rsidRPr="00DD39D9" w:rsidRDefault="00EB15FA" w:rsidP="00081CCF">
      <w:pPr>
        <w:pStyle w:val="ListParagraph"/>
        <w:widowControl w:val="0"/>
        <w:numPr>
          <w:ilvl w:val="0"/>
          <w:numId w:val="5"/>
        </w:numPr>
        <w:tabs>
          <w:tab w:val="left" w:pos="851"/>
        </w:tabs>
        <w:spacing w:before="60" w:after="60" w:line="276" w:lineRule="auto"/>
        <w:ind w:left="0" w:firstLine="567"/>
        <w:jc w:val="both"/>
        <w:rPr>
          <w:rFonts w:asciiTheme="minorHAnsi" w:hAnsiTheme="minorHAnsi"/>
          <w:i/>
          <w:color w:val="1F497D" w:themeColor="text2"/>
          <w:sz w:val="27"/>
          <w:szCs w:val="27"/>
          <w:bdr w:val="none" w:sz="0" w:space="0" w:color="auto" w:frame="1"/>
        </w:rPr>
      </w:pPr>
      <w:r w:rsidRPr="00DD39D9">
        <w:rPr>
          <w:rFonts w:asciiTheme="minorHAnsi" w:hAnsiTheme="minorHAnsi"/>
          <w:b/>
          <w:color w:val="1F497D" w:themeColor="text2"/>
          <w:sz w:val="27"/>
          <w:szCs w:val="27"/>
        </w:rPr>
        <w:t>CHUYÊN VIÊN NHÓM NGHIỆP VỤ TÍN DỤNG</w:t>
      </w:r>
      <w:r w:rsidRPr="00DD39D9">
        <w:rPr>
          <w:b/>
          <w:color w:val="1F497D" w:themeColor="text2"/>
          <w:sz w:val="27"/>
          <w:szCs w:val="27"/>
        </w:rPr>
        <w:t xml:space="preserve"> </w:t>
      </w:r>
      <w:r w:rsidRPr="00DD39D9">
        <w:rPr>
          <w:rFonts w:asciiTheme="minorHAnsi" w:hAnsiTheme="minorHAnsi"/>
          <w:i/>
          <w:color w:val="1F497D" w:themeColor="text2"/>
          <w:sz w:val="27"/>
          <w:szCs w:val="27"/>
          <w:bdr w:val="none" w:sz="0" w:space="0" w:color="auto" w:frame="1"/>
        </w:rPr>
        <w:t xml:space="preserve">(gồm các vị trí công việc: Chuyên viên Quản lý khách hàng, Chuyên viên quản lý rủi ro, Chuyên viên kế hoạch </w:t>
      </w:r>
      <w:r w:rsidRPr="00DD39D9">
        <w:rPr>
          <w:rFonts w:asciiTheme="minorHAnsi" w:hAnsiTheme="minorHAnsi"/>
          <w:i/>
          <w:color w:val="1F497D" w:themeColor="text2"/>
          <w:sz w:val="27"/>
          <w:szCs w:val="27"/>
          <w:bdr w:val="none" w:sz="0" w:space="0" w:color="auto" w:frame="1"/>
        </w:rPr>
        <w:lastRenderedPageBreak/>
        <w:t>tổng hợp, Chuyên viên quản trị tín dụng)</w:t>
      </w:r>
      <w:r w:rsidR="00D23CA5">
        <w:rPr>
          <w:rFonts w:asciiTheme="minorHAnsi" w:hAnsiTheme="minorHAnsi"/>
          <w:i/>
          <w:color w:val="1F497D" w:themeColor="text2"/>
          <w:sz w:val="27"/>
          <w:szCs w:val="27"/>
          <w:bdr w:val="none" w:sz="0" w:space="0" w:color="auto" w:frame="1"/>
        </w:rPr>
        <w:t>.</w:t>
      </w:r>
    </w:p>
    <w:p w14:paraId="3C881EAB" w14:textId="42B477A9" w:rsidR="00EB15FA" w:rsidRPr="00DD39D9" w:rsidRDefault="004B4DFF" w:rsidP="00081CCF">
      <w:pPr>
        <w:pStyle w:val="ListParagraph"/>
        <w:widowControl w:val="0"/>
        <w:numPr>
          <w:ilvl w:val="0"/>
          <w:numId w:val="6"/>
        </w:numPr>
        <w:tabs>
          <w:tab w:val="left" w:pos="851"/>
        </w:tabs>
        <w:spacing w:before="60" w:after="60" w:line="276" w:lineRule="auto"/>
        <w:ind w:left="0" w:firstLine="567"/>
        <w:contextualSpacing w:val="0"/>
        <w:jc w:val="both"/>
        <w:rPr>
          <w:rFonts w:asciiTheme="minorHAnsi" w:hAnsiTheme="minorHAnsi"/>
          <w:color w:val="1F497D" w:themeColor="text2"/>
          <w:sz w:val="27"/>
          <w:szCs w:val="27"/>
          <w:bdr w:val="none" w:sz="0" w:space="0" w:color="auto" w:frame="1"/>
        </w:rPr>
      </w:pPr>
      <w:r>
        <w:rPr>
          <w:rFonts w:asciiTheme="minorHAnsi" w:hAnsiTheme="minorHAnsi"/>
          <w:b/>
          <w:color w:val="1F497D" w:themeColor="text2"/>
          <w:sz w:val="27"/>
          <w:szCs w:val="27"/>
          <w:bdr w:val="none" w:sz="0" w:space="0" w:color="auto" w:frame="1"/>
        </w:rPr>
        <w:t xml:space="preserve"> </w:t>
      </w:r>
      <w:r w:rsidR="00EB15FA" w:rsidRPr="00DD39D9">
        <w:rPr>
          <w:rFonts w:asciiTheme="minorHAnsi" w:hAnsiTheme="minorHAnsi"/>
          <w:b/>
          <w:color w:val="1F497D" w:themeColor="text2"/>
          <w:sz w:val="27"/>
          <w:szCs w:val="27"/>
          <w:bdr w:val="none" w:sz="0" w:space="0" w:color="auto" w:frame="1"/>
        </w:rPr>
        <w:t xml:space="preserve">Vị trí Chuyên viên Quản lý khách hàng: </w:t>
      </w:r>
    </w:p>
    <w:p w14:paraId="4D0D4D61"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Tìm kiếm, lựa chọn đối tượng khách hàng mục tiêu;</w:t>
      </w:r>
    </w:p>
    <w:p w14:paraId="125E521D"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Tiếp cận, thiết lập mối quan hệ với khách hàng nhằm tiếp thị, thu hút khách hàng sử dụng các sản phẩm, dịch vụ của BIDV;</w:t>
      </w:r>
    </w:p>
    <w:p w14:paraId="4780EE23"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Tư vấn cho khách hàng lựa chọn, sử dụng hợp lý các sản phẩm, dịch vụ của BIDV; tiếp nhận ý kiến của khách hàng về sản phẩm, dịch vụ của BIDV, báo cáo, đề xuất cấp có thẩm quyền quyết định;</w:t>
      </w:r>
    </w:p>
    <w:p w14:paraId="383C991F"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xml:space="preserve">Duy trì mối quan hệ với khách hàng, thực hiện chăm sóc khách hàng </w:t>
      </w:r>
      <w:proofErr w:type="gramStart"/>
      <w:r w:rsidRPr="00DD39D9">
        <w:rPr>
          <w:rFonts w:asciiTheme="minorHAnsi" w:hAnsiTheme="minorHAnsi"/>
          <w:color w:val="1F497D" w:themeColor="text2"/>
          <w:sz w:val="27"/>
          <w:szCs w:val="27"/>
          <w:bdr w:val="none" w:sz="0" w:space="0" w:color="auto" w:frame="1"/>
        </w:rPr>
        <w:t>theo</w:t>
      </w:r>
      <w:proofErr w:type="gramEnd"/>
      <w:r w:rsidRPr="00DD39D9">
        <w:rPr>
          <w:rFonts w:asciiTheme="minorHAnsi" w:hAnsiTheme="minorHAnsi"/>
          <w:color w:val="1F497D" w:themeColor="text2"/>
          <w:sz w:val="27"/>
          <w:szCs w:val="27"/>
          <w:bdr w:val="none" w:sz="0" w:space="0" w:color="auto" w:frame="1"/>
        </w:rPr>
        <w:t xml:space="preserve"> quy định và chính sách của BIDV. </w:t>
      </w:r>
    </w:p>
    <w:p w14:paraId="07CAFD07" w14:textId="313B157F" w:rsidR="00EB15FA" w:rsidRPr="00DD39D9" w:rsidRDefault="004B4DFF" w:rsidP="00081CCF">
      <w:pPr>
        <w:pStyle w:val="ListParagraph"/>
        <w:widowControl w:val="0"/>
        <w:numPr>
          <w:ilvl w:val="0"/>
          <w:numId w:val="6"/>
        </w:numPr>
        <w:tabs>
          <w:tab w:val="left" w:pos="851"/>
        </w:tabs>
        <w:spacing w:before="60" w:after="60" w:line="276" w:lineRule="auto"/>
        <w:ind w:left="0" w:firstLine="567"/>
        <w:contextualSpacing w:val="0"/>
        <w:jc w:val="both"/>
        <w:rPr>
          <w:rFonts w:asciiTheme="minorHAnsi" w:hAnsiTheme="minorHAnsi"/>
          <w:color w:val="1F497D" w:themeColor="text2"/>
          <w:sz w:val="27"/>
          <w:szCs w:val="27"/>
          <w:bdr w:val="none" w:sz="0" w:space="0" w:color="auto" w:frame="1"/>
        </w:rPr>
      </w:pPr>
      <w:r>
        <w:rPr>
          <w:rFonts w:asciiTheme="minorHAnsi" w:hAnsiTheme="minorHAnsi"/>
          <w:b/>
          <w:color w:val="1F497D" w:themeColor="text2"/>
          <w:sz w:val="27"/>
          <w:szCs w:val="27"/>
          <w:bdr w:val="none" w:sz="0" w:space="0" w:color="auto" w:frame="1"/>
        </w:rPr>
        <w:t xml:space="preserve"> </w:t>
      </w:r>
      <w:r w:rsidR="00EB15FA" w:rsidRPr="00DD39D9">
        <w:rPr>
          <w:rFonts w:asciiTheme="minorHAnsi" w:hAnsiTheme="minorHAnsi"/>
          <w:b/>
          <w:color w:val="1F497D" w:themeColor="text2"/>
          <w:sz w:val="27"/>
          <w:szCs w:val="27"/>
          <w:bdr w:val="none" w:sz="0" w:space="0" w:color="auto" w:frame="1"/>
        </w:rPr>
        <w:t xml:space="preserve">Vị trí Chuyên viên Quản lý rủi ro: </w:t>
      </w:r>
    </w:p>
    <w:p w14:paraId="1159A2F4" w14:textId="713AB429"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Phân tích toàn diện các hồ sơ, đề xuất tín dụng/đề xuất đầu tư của khách hàng; rà soát, đánh giá rủi ro tín dụng/đầu tư một cách độc lập; Lập báo cáo thẩm định rủi ro và trình cấp có thẩm quyền phê duyệt</w:t>
      </w:r>
      <w:r w:rsidR="00D23CA5">
        <w:rPr>
          <w:rFonts w:asciiTheme="minorHAnsi" w:hAnsiTheme="minorHAnsi"/>
          <w:color w:val="1F497D" w:themeColor="text2"/>
          <w:sz w:val="27"/>
          <w:szCs w:val="27"/>
          <w:bdr w:val="none" w:sz="0" w:space="0" w:color="auto" w:frame="1"/>
        </w:rPr>
        <w:t>;</w:t>
      </w:r>
    </w:p>
    <w:p w14:paraId="36CD20F7" w14:textId="741E85F2"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Triển khai thực hiện các chính sách, quy định của BIDV về Hệ thống quản lý chất lượng (HTQLCL), quản lý rủi ro tác nghiệp và công tác phòng chống rửa tiền của Chi nhánh</w:t>
      </w:r>
      <w:r w:rsidR="00D23CA5">
        <w:rPr>
          <w:rFonts w:asciiTheme="minorHAnsi" w:hAnsiTheme="minorHAnsi"/>
          <w:color w:val="1F497D" w:themeColor="text2"/>
          <w:sz w:val="27"/>
          <w:szCs w:val="27"/>
          <w:bdr w:val="none" w:sz="0" w:space="0" w:color="auto" w:frame="1"/>
        </w:rPr>
        <w:t>;</w:t>
      </w:r>
    </w:p>
    <w:p w14:paraId="767671A7" w14:textId="52059B42"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Phân tích, đánh giá, đo lường, kiểm soát rủi ro, đề xuất các biện pháp xử lí và thực hiện báo cáo</w:t>
      </w:r>
      <w:r w:rsidR="00D23CA5">
        <w:rPr>
          <w:rFonts w:asciiTheme="minorHAnsi" w:hAnsiTheme="minorHAnsi"/>
          <w:color w:val="1F497D" w:themeColor="text2"/>
          <w:sz w:val="27"/>
          <w:szCs w:val="27"/>
          <w:bdr w:val="none" w:sz="0" w:space="0" w:color="auto" w:frame="1"/>
        </w:rPr>
        <w:t>.</w:t>
      </w:r>
    </w:p>
    <w:p w14:paraId="38F31046" w14:textId="45859893" w:rsidR="00EB15FA" w:rsidRPr="00DD39D9" w:rsidRDefault="004B4DFF" w:rsidP="00081CCF">
      <w:pPr>
        <w:pStyle w:val="ListParagraph"/>
        <w:widowControl w:val="0"/>
        <w:numPr>
          <w:ilvl w:val="0"/>
          <w:numId w:val="6"/>
        </w:numPr>
        <w:tabs>
          <w:tab w:val="left" w:pos="851"/>
        </w:tabs>
        <w:spacing w:before="60" w:after="60" w:line="276" w:lineRule="auto"/>
        <w:ind w:left="0" w:firstLine="567"/>
        <w:contextualSpacing w:val="0"/>
        <w:jc w:val="both"/>
        <w:rPr>
          <w:rFonts w:asciiTheme="minorHAnsi" w:hAnsiTheme="minorHAnsi"/>
          <w:color w:val="1F497D" w:themeColor="text2"/>
          <w:sz w:val="27"/>
          <w:szCs w:val="27"/>
          <w:bdr w:val="none" w:sz="0" w:space="0" w:color="auto" w:frame="1"/>
        </w:rPr>
      </w:pPr>
      <w:r>
        <w:rPr>
          <w:rFonts w:asciiTheme="minorHAnsi" w:hAnsiTheme="minorHAnsi"/>
          <w:b/>
          <w:color w:val="1F497D" w:themeColor="text2"/>
          <w:sz w:val="27"/>
          <w:szCs w:val="27"/>
          <w:bdr w:val="none" w:sz="0" w:space="0" w:color="auto" w:frame="1"/>
        </w:rPr>
        <w:t xml:space="preserve"> </w:t>
      </w:r>
      <w:r w:rsidR="00EB15FA" w:rsidRPr="00DD39D9">
        <w:rPr>
          <w:rFonts w:asciiTheme="minorHAnsi" w:hAnsiTheme="minorHAnsi"/>
          <w:b/>
          <w:color w:val="1F497D" w:themeColor="text2"/>
          <w:sz w:val="27"/>
          <w:szCs w:val="27"/>
          <w:bdr w:val="none" w:sz="0" w:space="0" w:color="auto" w:frame="1"/>
        </w:rPr>
        <w:t xml:space="preserve">Vị trí Chuyên viên Kế hoạch tổng hợp: </w:t>
      </w:r>
    </w:p>
    <w:p w14:paraId="5FC429F7"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Tham gia xây dựng, triển khai kế hoạch kinh doanh của chi nhánh;</w:t>
      </w:r>
    </w:p>
    <w:p w14:paraId="038ACF16"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Theo dõi tình hình thực hiện kế hoạch kinh doanh của Chi nhánh;</w:t>
      </w:r>
    </w:p>
    <w:p w14:paraId="7F37371C"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Quản lý, đánh giá tổng thể hoạt động kinh doanh của Chi nhánh.</w:t>
      </w:r>
    </w:p>
    <w:p w14:paraId="044A2F40" w14:textId="70F36C10" w:rsidR="00EB15FA" w:rsidRPr="00DD39D9" w:rsidRDefault="004B4DFF" w:rsidP="00081CCF">
      <w:pPr>
        <w:pStyle w:val="ListParagraph"/>
        <w:widowControl w:val="0"/>
        <w:numPr>
          <w:ilvl w:val="0"/>
          <w:numId w:val="6"/>
        </w:numPr>
        <w:tabs>
          <w:tab w:val="left" w:pos="851"/>
        </w:tabs>
        <w:spacing w:before="60" w:after="60" w:line="276" w:lineRule="auto"/>
        <w:ind w:left="0" w:firstLine="567"/>
        <w:contextualSpacing w:val="0"/>
        <w:jc w:val="both"/>
        <w:rPr>
          <w:rFonts w:asciiTheme="minorHAnsi" w:hAnsiTheme="minorHAnsi"/>
          <w:b/>
          <w:color w:val="1F497D" w:themeColor="text2"/>
          <w:sz w:val="27"/>
          <w:szCs w:val="27"/>
          <w:bdr w:val="none" w:sz="0" w:space="0" w:color="auto" w:frame="1"/>
        </w:rPr>
      </w:pPr>
      <w:r>
        <w:rPr>
          <w:rFonts w:asciiTheme="minorHAnsi" w:hAnsiTheme="minorHAnsi"/>
          <w:b/>
          <w:color w:val="1F497D" w:themeColor="text2"/>
          <w:sz w:val="27"/>
          <w:szCs w:val="27"/>
          <w:bdr w:val="none" w:sz="0" w:space="0" w:color="auto" w:frame="1"/>
        </w:rPr>
        <w:t xml:space="preserve"> </w:t>
      </w:r>
      <w:r w:rsidR="00EB15FA" w:rsidRPr="00DD39D9">
        <w:rPr>
          <w:rFonts w:asciiTheme="minorHAnsi" w:hAnsiTheme="minorHAnsi"/>
          <w:b/>
          <w:color w:val="1F497D" w:themeColor="text2"/>
          <w:sz w:val="27"/>
          <w:szCs w:val="27"/>
          <w:bdr w:val="none" w:sz="0" w:space="0" w:color="auto" w:frame="1"/>
        </w:rPr>
        <w:t xml:space="preserve">Vị trí Chuyên viên Quản trị tín dụng: </w:t>
      </w:r>
    </w:p>
    <w:p w14:paraId="2D036A51"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xml:space="preserve">Tiếp nhận và kiểm tra tính đầy đủ của hồ sơ tín dụng; </w:t>
      </w:r>
    </w:p>
    <w:p w14:paraId="77126483"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Lập tờ trình giải ngân, phát hành bảo lãnh, điều chỉnh tín dụng, báo cáo, trình cấp có thẩm quyền phê duyệt</w:t>
      </w:r>
    </w:p>
    <w:p w14:paraId="683D5863" w14:textId="77777777" w:rsidR="00EB15FA" w:rsidRPr="00DD39D9" w:rsidRDefault="00EB15FA" w:rsidP="00081CCF">
      <w:pPr>
        <w:pStyle w:val="ListParagraph"/>
        <w:widowControl w:val="0"/>
        <w:numPr>
          <w:ilvl w:val="0"/>
          <w:numId w:val="5"/>
        </w:numPr>
        <w:tabs>
          <w:tab w:val="left" w:pos="851"/>
        </w:tabs>
        <w:spacing w:before="60" w:after="60" w:line="276" w:lineRule="auto"/>
        <w:ind w:left="0" w:firstLine="567"/>
        <w:contextualSpacing w:val="0"/>
        <w:jc w:val="both"/>
        <w:rPr>
          <w:rFonts w:asciiTheme="minorHAnsi" w:hAnsiTheme="minorHAnsi"/>
          <w:b/>
          <w:color w:val="1F497D" w:themeColor="text2"/>
          <w:sz w:val="27"/>
          <w:szCs w:val="27"/>
        </w:rPr>
      </w:pPr>
      <w:r w:rsidRPr="00DD39D9">
        <w:rPr>
          <w:rFonts w:asciiTheme="minorHAnsi" w:hAnsiTheme="minorHAnsi"/>
          <w:b/>
          <w:color w:val="1F497D" w:themeColor="text2"/>
          <w:sz w:val="27"/>
          <w:szCs w:val="27"/>
        </w:rPr>
        <w:t xml:space="preserve">CHUYÊN VIÊN NHÓM NGHIỆP VỤ KẾ TOÁN </w:t>
      </w:r>
      <w:r w:rsidRPr="00DD39D9">
        <w:rPr>
          <w:rFonts w:asciiTheme="minorHAnsi" w:hAnsiTheme="minorHAnsi"/>
          <w:color w:val="1F497D" w:themeColor="text2"/>
          <w:sz w:val="27"/>
          <w:szCs w:val="27"/>
        </w:rPr>
        <w:t xml:space="preserve">(Gồm các vị trí: Giao dịch viên; Kế toán viên) </w:t>
      </w:r>
    </w:p>
    <w:p w14:paraId="1474C9F9" w14:textId="77777777" w:rsidR="00EB15FA" w:rsidRPr="00DD39D9" w:rsidRDefault="00EB15FA" w:rsidP="00081CCF">
      <w:pPr>
        <w:pStyle w:val="ListParagraph"/>
        <w:numPr>
          <w:ilvl w:val="0"/>
          <w:numId w:val="7"/>
        </w:numPr>
        <w:shd w:val="clear" w:color="auto" w:fill="FFFFFF"/>
        <w:tabs>
          <w:tab w:val="left" w:pos="851"/>
        </w:tabs>
        <w:spacing w:before="60" w:after="60" w:line="276" w:lineRule="auto"/>
        <w:ind w:left="1077" w:hanging="510"/>
        <w:contextualSpacing w:val="0"/>
        <w:jc w:val="both"/>
        <w:textAlignment w:val="baseline"/>
        <w:rPr>
          <w:rFonts w:asciiTheme="minorHAnsi" w:hAnsiTheme="minorHAnsi" w:cs="Arial"/>
          <w:b/>
          <w:color w:val="1F497D" w:themeColor="text2"/>
          <w:sz w:val="27"/>
          <w:szCs w:val="27"/>
        </w:rPr>
      </w:pPr>
      <w:r w:rsidRPr="00DD39D9">
        <w:rPr>
          <w:rFonts w:asciiTheme="minorHAnsi" w:hAnsiTheme="minorHAnsi"/>
          <w:b/>
          <w:color w:val="1F497D" w:themeColor="text2"/>
          <w:sz w:val="27"/>
          <w:szCs w:val="27"/>
          <w:bdr w:val="none" w:sz="0" w:space="0" w:color="auto" w:frame="1"/>
        </w:rPr>
        <w:t>Vị trí Giao dịch viên:</w:t>
      </w:r>
    </w:p>
    <w:p w14:paraId="5F752089"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xml:space="preserve">Thực hiện quản lý và giao dịch khách hàng tại phòng Giao dịch khách hàng trong phạm vi được phân công, hạn mức được giao và chức năng nhiệm vụ của phòng Giao dịch khách hàng; </w:t>
      </w:r>
    </w:p>
    <w:p w14:paraId="2B6E01C3"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lastRenderedPageBreak/>
        <w:t xml:space="preserve">Thực hiện công tác phòng chống rửa tiền đối với các giao dịch phát sinh; phát hiện, báo cáo lãnh đạo để xử lý kịp thời các giao dịch có dấu hiệu đáng ngờ; </w:t>
      </w:r>
    </w:p>
    <w:p w14:paraId="36464F16"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Tiếp nhận ý kiến phản hồi của khách hàng; báo cáo, đề xuất lãnh đạo giải pháp cải tiến để đáp ứng sự hài long của khách hàng</w:t>
      </w:r>
    </w:p>
    <w:p w14:paraId="4254D024" w14:textId="77777777" w:rsidR="00EB15FA" w:rsidRPr="00DD39D9" w:rsidRDefault="00EB15FA" w:rsidP="00081CCF">
      <w:pPr>
        <w:pStyle w:val="ListParagraph"/>
        <w:numPr>
          <w:ilvl w:val="0"/>
          <w:numId w:val="7"/>
        </w:numPr>
        <w:shd w:val="clear" w:color="auto" w:fill="FFFFFF"/>
        <w:tabs>
          <w:tab w:val="left" w:pos="851"/>
        </w:tabs>
        <w:spacing w:before="60" w:after="60" w:line="276" w:lineRule="auto"/>
        <w:ind w:hanging="513"/>
        <w:jc w:val="both"/>
        <w:textAlignment w:val="baseline"/>
        <w:rPr>
          <w:rFonts w:asciiTheme="minorHAnsi" w:hAnsiTheme="minorHAnsi"/>
          <w:b/>
          <w:color w:val="1F497D" w:themeColor="text2"/>
          <w:sz w:val="27"/>
          <w:szCs w:val="27"/>
          <w:bdr w:val="none" w:sz="0" w:space="0" w:color="auto" w:frame="1"/>
        </w:rPr>
      </w:pPr>
      <w:r w:rsidRPr="00DD39D9">
        <w:rPr>
          <w:rFonts w:asciiTheme="minorHAnsi" w:hAnsiTheme="minorHAnsi"/>
          <w:b/>
          <w:color w:val="1F497D" w:themeColor="text2"/>
          <w:sz w:val="27"/>
          <w:szCs w:val="27"/>
          <w:bdr w:val="none" w:sz="0" w:space="0" w:color="auto" w:frame="1"/>
        </w:rPr>
        <w:t>Vị trí Chuyên viên Kế toán</w:t>
      </w:r>
    </w:p>
    <w:p w14:paraId="4AC1C40D"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Trực tiếp xử lý hạch toán kế toán các nghiệp vụ phát sinh tại phân hệ kế toán tổng hợp và phân hệ quản lý nội bộ;</w:t>
      </w:r>
    </w:p>
    <w:p w14:paraId="068B11CD"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Đề xuất, tham mưu cho lãnh đạo phòng trong công tác kế toán, quản lý tài chính, tài sản của chi nhánh.</w:t>
      </w:r>
    </w:p>
    <w:p w14:paraId="790F06DE" w14:textId="77777777" w:rsidR="004B4DFF" w:rsidRPr="00DD39D9" w:rsidRDefault="004B4DFF" w:rsidP="00081CCF">
      <w:pPr>
        <w:pStyle w:val="ListParagraph"/>
        <w:widowControl w:val="0"/>
        <w:numPr>
          <w:ilvl w:val="0"/>
          <w:numId w:val="5"/>
        </w:numPr>
        <w:tabs>
          <w:tab w:val="left" w:pos="851"/>
        </w:tabs>
        <w:spacing w:before="60" w:after="60" w:line="276" w:lineRule="auto"/>
        <w:ind w:left="0" w:firstLine="567"/>
        <w:contextualSpacing w:val="0"/>
        <w:jc w:val="both"/>
        <w:rPr>
          <w:rFonts w:asciiTheme="minorHAnsi" w:hAnsiTheme="minorHAnsi"/>
          <w:color w:val="1F497D" w:themeColor="text2"/>
          <w:sz w:val="27"/>
          <w:szCs w:val="27"/>
        </w:rPr>
      </w:pPr>
      <w:r w:rsidRPr="00DD39D9">
        <w:rPr>
          <w:rFonts w:asciiTheme="minorHAnsi" w:hAnsiTheme="minorHAnsi"/>
          <w:b/>
          <w:color w:val="1F497D" w:themeColor="text2"/>
          <w:sz w:val="27"/>
          <w:szCs w:val="27"/>
        </w:rPr>
        <w:t xml:space="preserve">CHUYÊN VIÊN TỔ CHỨC NHÂN SỰ </w:t>
      </w:r>
      <w:r w:rsidRPr="00DD39D9">
        <w:rPr>
          <w:rFonts w:asciiTheme="minorHAnsi" w:hAnsiTheme="minorHAnsi"/>
          <w:color w:val="1F497D" w:themeColor="text2"/>
          <w:sz w:val="27"/>
          <w:szCs w:val="27"/>
        </w:rPr>
        <w:t xml:space="preserve">(làm việc tại Chi nhánh Đông Hà Nội và Chi nhánh Hồng Hà): </w:t>
      </w:r>
    </w:p>
    <w:p w14:paraId="50876956" w14:textId="77777777" w:rsidR="004B4DFF" w:rsidRPr="00DD39D9" w:rsidRDefault="004B4DFF"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Thực hiện công tác tuyển dụng, bố trí công tác cho cán bộ tại chi nhánh theo đúng quy trình, quy định của BIDV;</w:t>
      </w:r>
    </w:p>
    <w:p w14:paraId="75E0D74A" w14:textId="77777777" w:rsidR="004B4DFF" w:rsidRPr="00DD39D9" w:rsidRDefault="004B4DFF"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Triển khai thực hiện các chế độ, chính sách về lao động, tiền lương, thi đua khen thưởng của BIDV đối với cán bộ chi nhánh;</w:t>
      </w:r>
    </w:p>
    <w:p w14:paraId="4DB023EC" w14:textId="77777777" w:rsidR="004B4DFF" w:rsidRPr="00DD39D9" w:rsidRDefault="004B4DFF"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Thực hiện các quy trình liên quan đến công tác quy hoạch, bổ nhiệm, bổ nhiệm lại, luân chuyển cán bộ chi nhánh;</w:t>
      </w:r>
    </w:p>
    <w:p w14:paraId="795F0041" w14:textId="77777777" w:rsidR="004B4DFF" w:rsidRPr="00DD39D9" w:rsidRDefault="004B4DFF"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Tổng hợp, rà soát nhu cầu đào tạo của chi nhánh; đánh giá hiệu quả công tác đào tạo tại chi nhánh, đề xuất điều chỉnh phù hợp;</w:t>
      </w:r>
    </w:p>
    <w:p w14:paraId="4C99B08E" w14:textId="77777777" w:rsidR="004B4DFF" w:rsidRPr="00DD39D9" w:rsidRDefault="004B4DFF"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Theo dõi, quản lý dữ liệu, cập nhật, khai thác hồ sơ cán bộ của chi nhánh trên hệ thống phần mềm nhân sự;</w:t>
      </w:r>
    </w:p>
    <w:p w14:paraId="3F1703A3" w14:textId="77777777" w:rsidR="004B4DFF" w:rsidRPr="00DD39D9" w:rsidRDefault="004B4DFF"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xml:space="preserve">Tham mưu, đề xuất với lãnh đạo phòng về mô hình tổ chức của đơn vị và triển khai mô hình tổ chức </w:t>
      </w:r>
      <w:proofErr w:type="gramStart"/>
      <w:r w:rsidRPr="00DD39D9">
        <w:rPr>
          <w:rFonts w:asciiTheme="minorHAnsi" w:hAnsiTheme="minorHAnsi"/>
          <w:color w:val="1F497D" w:themeColor="text2"/>
          <w:sz w:val="27"/>
          <w:szCs w:val="27"/>
          <w:bdr w:val="none" w:sz="0" w:space="0" w:color="auto" w:frame="1"/>
        </w:rPr>
        <w:t>theo</w:t>
      </w:r>
      <w:proofErr w:type="gramEnd"/>
      <w:r w:rsidRPr="00DD39D9">
        <w:rPr>
          <w:rFonts w:asciiTheme="minorHAnsi" w:hAnsiTheme="minorHAnsi"/>
          <w:color w:val="1F497D" w:themeColor="text2"/>
          <w:sz w:val="27"/>
          <w:szCs w:val="27"/>
          <w:bdr w:val="none" w:sz="0" w:space="0" w:color="auto" w:frame="1"/>
        </w:rPr>
        <w:t xml:space="preserve"> phê duyệt của BIDV.</w:t>
      </w:r>
    </w:p>
    <w:p w14:paraId="2036883E" w14:textId="56E43675" w:rsidR="00EB15FA" w:rsidRPr="00DD39D9" w:rsidRDefault="00EB15FA" w:rsidP="00081CCF">
      <w:pPr>
        <w:pStyle w:val="ListParagraph"/>
        <w:widowControl w:val="0"/>
        <w:numPr>
          <w:ilvl w:val="0"/>
          <w:numId w:val="5"/>
        </w:numPr>
        <w:tabs>
          <w:tab w:val="left" w:pos="851"/>
        </w:tabs>
        <w:spacing w:before="60" w:after="60" w:line="276" w:lineRule="auto"/>
        <w:ind w:left="0" w:firstLine="567"/>
        <w:contextualSpacing w:val="0"/>
        <w:jc w:val="both"/>
        <w:rPr>
          <w:rFonts w:asciiTheme="minorHAnsi" w:hAnsiTheme="minorHAnsi"/>
          <w:b/>
          <w:color w:val="1F497D" w:themeColor="text2"/>
          <w:sz w:val="27"/>
          <w:szCs w:val="27"/>
        </w:rPr>
      </w:pPr>
      <w:r w:rsidRPr="00DD39D9">
        <w:rPr>
          <w:rFonts w:asciiTheme="minorHAnsi" w:hAnsiTheme="minorHAnsi"/>
          <w:b/>
          <w:color w:val="1F497D" w:themeColor="text2"/>
          <w:sz w:val="27"/>
          <w:szCs w:val="27"/>
        </w:rPr>
        <w:t xml:space="preserve">NHÂN VIÊN NGHIỆP VỤ TÍN DỤNG </w:t>
      </w:r>
      <w:r w:rsidRPr="00DD39D9">
        <w:rPr>
          <w:rFonts w:asciiTheme="minorHAnsi" w:hAnsiTheme="minorHAnsi"/>
          <w:i/>
          <w:color w:val="1F497D" w:themeColor="text2"/>
          <w:sz w:val="27"/>
          <w:szCs w:val="27"/>
        </w:rPr>
        <w:t xml:space="preserve">(làm việc tại Cầu Giấy, Sở Giao dịch 1, Tây Hồ) </w:t>
      </w:r>
    </w:p>
    <w:p w14:paraId="671570C9"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xml:space="preserve">Hỗ trợ cập nhật và quản lý thông tin khách hàng: Mở CIF cho khách hàng, hỗ trợ lãnh đạo Phòng </w:t>
      </w:r>
      <w:proofErr w:type="gramStart"/>
      <w:r w:rsidRPr="00DD39D9">
        <w:rPr>
          <w:rFonts w:asciiTheme="minorHAnsi" w:hAnsiTheme="minorHAnsi"/>
          <w:color w:val="1F497D" w:themeColor="text2"/>
          <w:sz w:val="27"/>
          <w:szCs w:val="27"/>
          <w:bdr w:val="none" w:sz="0" w:space="0" w:color="auto" w:frame="1"/>
        </w:rPr>
        <w:t>thu</w:t>
      </w:r>
      <w:proofErr w:type="gramEnd"/>
      <w:r w:rsidRPr="00DD39D9">
        <w:rPr>
          <w:rFonts w:asciiTheme="minorHAnsi" w:hAnsiTheme="minorHAnsi"/>
          <w:color w:val="1F497D" w:themeColor="text2"/>
          <w:sz w:val="27"/>
          <w:szCs w:val="27"/>
          <w:bdr w:val="none" w:sz="0" w:space="0" w:color="auto" w:frame="1"/>
        </w:rPr>
        <w:t xml:space="preserve"> thập thông tin khách hàng, quản lý, nhập liệu hồ sơ; scan, photo hồ sơ chứng từ…;</w:t>
      </w:r>
    </w:p>
    <w:p w14:paraId="3C94CD0D"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Hỗ trợ nghiệp vụ tín dụng: soạn thảo hợp đồng tín dụng, hợp đồng bảo đảm tài sản và các giấy tờ khác liên quan đến thủ tục nhận tài sản bảo đảm; khảo sát lại thực tế tài sản, chụp ảnh, tìm kiếm các thông tin quy hoạch, thông tin giao dịch trong quá trình định giá lại tài sản…;</w:t>
      </w:r>
    </w:p>
    <w:p w14:paraId="338B3321"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xml:space="preserve">Hỗ trợ công tác bán hàng: Hỗ trợ công tác bán chéo, thâm canh trên nền khách hàng hiện hữu thông qua các hình thức như liên hệ trực tiếp khách hàng qua </w:t>
      </w:r>
      <w:r w:rsidRPr="00DD39D9">
        <w:rPr>
          <w:rFonts w:asciiTheme="minorHAnsi" w:hAnsiTheme="minorHAnsi"/>
          <w:color w:val="1F497D" w:themeColor="text2"/>
          <w:sz w:val="27"/>
          <w:szCs w:val="27"/>
          <w:bdr w:val="none" w:sz="0" w:space="0" w:color="auto" w:frame="1"/>
        </w:rPr>
        <w:lastRenderedPageBreak/>
        <w:t>gọi điện/gửi tin nhắn/gửi email…hoặc phối hợp TTCSKH để triển khai các chiến dịch bán hàng qua telesales; hỗ trợ hướng dẫn khách hàng sử dụng sản phẩm, dịch vụ sau khi cán bộ quản lý khách hàng chốt bán với khách hàng;</w:t>
      </w:r>
    </w:p>
    <w:p w14:paraId="7E3556CC"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Arial" w:hAnsi="Arial" w:cs="Arial"/>
          <w:color w:val="1F497D" w:themeColor="text2"/>
          <w:sz w:val="21"/>
          <w:szCs w:val="21"/>
        </w:rPr>
      </w:pPr>
      <w:r w:rsidRPr="00DD39D9">
        <w:rPr>
          <w:rFonts w:asciiTheme="minorHAnsi" w:hAnsiTheme="minorHAnsi"/>
          <w:color w:val="1F497D" w:themeColor="text2"/>
          <w:sz w:val="27"/>
          <w:szCs w:val="27"/>
          <w:bdr w:val="none" w:sz="0" w:space="0" w:color="auto" w:frame="1"/>
        </w:rPr>
        <w:t xml:space="preserve">Hỗ trợ dịch vụ khách hàng: Hỗ trợ chăm sóc khách hàng thông qua các hình thức: gọi điện/gửi tin nhắn/gửi email… cho khách hàng; </w:t>
      </w:r>
      <w:proofErr w:type="gramStart"/>
      <w:r w:rsidRPr="00DD39D9">
        <w:rPr>
          <w:rFonts w:asciiTheme="minorHAnsi" w:hAnsiTheme="minorHAnsi"/>
          <w:color w:val="1F497D" w:themeColor="text2"/>
          <w:sz w:val="27"/>
          <w:szCs w:val="27"/>
          <w:bdr w:val="none" w:sz="0" w:space="0" w:color="auto" w:frame="1"/>
        </w:rPr>
        <w:t>theo</w:t>
      </w:r>
      <w:proofErr w:type="gramEnd"/>
      <w:r w:rsidRPr="00DD39D9">
        <w:rPr>
          <w:rFonts w:asciiTheme="minorHAnsi" w:hAnsiTheme="minorHAnsi"/>
          <w:color w:val="1F497D" w:themeColor="text2"/>
          <w:sz w:val="27"/>
          <w:szCs w:val="27"/>
          <w:bdr w:val="none" w:sz="0" w:space="0" w:color="auto" w:frame="1"/>
        </w:rPr>
        <w:t xml:space="preserve"> dõi các khoản huy động vốn, thông báo khi đến hạn quay vòng; rà soát toàn bộ công tác gán AM/RM, thay đổi gán</w:t>
      </w:r>
      <w:r w:rsidRPr="00DD39D9">
        <w:rPr>
          <w:color w:val="1F497D" w:themeColor="text2"/>
          <w:sz w:val="28"/>
          <w:szCs w:val="28"/>
          <w:bdr w:val="none" w:sz="0" w:space="0" w:color="auto" w:frame="1"/>
        </w:rPr>
        <w:t xml:space="preserve"> AM/RM...</w:t>
      </w:r>
    </w:p>
    <w:p w14:paraId="5F4FB9D5" w14:textId="77777777" w:rsidR="00EB15FA" w:rsidRPr="00DD39D9" w:rsidRDefault="00EB15FA" w:rsidP="00081CCF">
      <w:pPr>
        <w:pStyle w:val="ListParagraph"/>
        <w:widowControl w:val="0"/>
        <w:numPr>
          <w:ilvl w:val="0"/>
          <w:numId w:val="5"/>
        </w:numPr>
        <w:tabs>
          <w:tab w:val="left" w:pos="851"/>
        </w:tabs>
        <w:spacing w:before="60" w:after="60" w:line="276" w:lineRule="auto"/>
        <w:ind w:left="0" w:firstLine="567"/>
        <w:contextualSpacing w:val="0"/>
        <w:jc w:val="both"/>
        <w:rPr>
          <w:rFonts w:asciiTheme="minorHAnsi" w:hAnsiTheme="minorHAnsi"/>
          <w:b/>
          <w:color w:val="1F497D" w:themeColor="text2"/>
          <w:sz w:val="27"/>
          <w:szCs w:val="27"/>
        </w:rPr>
      </w:pPr>
      <w:r w:rsidRPr="00DD39D9">
        <w:rPr>
          <w:rFonts w:asciiTheme="minorHAnsi" w:hAnsiTheme="minorHAnsi"/>
          <w:b/>
          <w:color w:val="1F497D" w:themeColor="text2"/>
          <w:sz w:val="27"/>
          <w:szCs w:val="27"/>
        </w:rPr>
        <w:t xml:space="preserve">NHÂN VIÊN NHÓM NGHIỆP VỤ KẾ TOÁN </w:t>
      </w:r>
      <w:r w:rsidRPr="00DD39D9">
        <w:rPr>
          <w:rFonts w:asciiTheme="minorHAnsi" w:hAnsiTheme="minorHAnsi"/>
          <w:i/>
          <w:color w:val="1F497D" w:themeColor="text2"/>
          <w:sz w:val="27"/>
          <w:szCs w:val="27"/>
        </w:rPr>
        <w:t xml:space="preserve">(làm việc tại các Chi nhánh: Lâm Đồng, Quảng Ngãi, thành phố Hồ Chí Minh) </w:t>
      </w:r>
    </w:p>
    <w:p w14:paraId="1099059C" w14:textId="77777777" w:rsidR="00EB15FA" w:rsidRPr="00DD39D9" w:rsidRDefault="00EB15FA" w:rsidP="00081CCF">
      <w:pPr>
        <w:pStyle w:val="ListParagraph"/>
        <w:numPr>
          <w:ilvl w:val="0"/>
          <w:numId w:val="8"/>
        </w:numPr>
        <w:shd w:val="clear" w:color="auto" w:fill="FFFFFF"/>
        <w:tabs>
          <w:tab w:val="left" w:pos="993"/>
        </w:tabs>
        <w:spacing w:before="60" w:after="60" w:line="276" w:lineRule="auto"/>
        <w:ind w:hanging="153"/>
        <w:contextualSpacing w:val="0"/>
        <w:jc w:val="both"/>
        <w:textAlignment w:val="baseline"/>
        <w:rPr>
          <w:rFonts w:asciiTheme="minorHAnsi" w:hAnsiTheme="minorHAnsi" w:cs="Arial"/>
          <w:b/>
          <w:color w:val="1F497D" w:themeColor="text2"/>
          <w:sz w:val="27"/>
          <w:szCs w:val="27"/>
        </w:rPr>
      </w:pPr>
      <w:r w:rsidRPr="00DD39D9">
        <w:rPr>
          <w:rFonts w:asciiTheme="minorHAnsi" w:hAnsiTheme="minorHAnsi"/>
          <w:b/>
          <w:color w:val="1F497D" w:themeColor="text2"/>
          <w:sz w:val="27"/>
          <w:szCs w:val="27"/>
          <w:bdr w:val="none" w:sz="0" w:space="0" w:color="auto" w:frame="1"/>
        </w:rPr>
        <w:t xml:space="preserve">Vị trí Nhân viên Giao dịch: </w:t>
      </w:r>
    </w:p>
    <w:p w14:paraId="5978F45B"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Thực hiện quản lý và giao dịch tài khoản khách hàng tại phòng GDKH trong phạm vi phân cấp uỷ quyền, phân công công việc và chức năng nhiệm vụ của phòng GDKH tuân thủ theo đúng các quy trình, quy định nghiệp vụ của BIDV;</w:t>
      </w:r>
    </w:p>
    <w:p w14:paraId="10433A3A"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Thực hiện một số bước/công việc đơn giản như giao nhận chứng từ, hồ sơ với các phòng/tổ trong chi nhánh, khách hàng, phân loại chứng từ … trong quy trình tác nghiệp nhằm hỗ trợ quá trình thực hiện tác nghiệp của phòng GDKH;</w:t>
      </w:r>
    </w:p>
    <w:p w14:paraId="7E1D7D83"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 xml:space="preserve">Thực hiện các báo cáo thống kê, nghiệp vụ định kỳ, đột xuất </w:t>
      </w:r>
      <w:proofErr w:type="gramStart"/>
      <w:r w:rsidRPr="00DD39D9">
        <w:rPr>
          <w:rFonts w:asciiTheme="minorHAnsi" w:hAnsiTheme="minorHAnsi"/>
          <w:color w:val="1F497D" w:themeColor="text2"/>
          <w:sz w:val="27"/>
          <w:szCs w:val="27"/>
          <w:bdr w:val="none" w:sz="0" w:space="0" w:color="auto" w:frame="1"/>
        </w:rPr>
        <w:t>theo</w:t>
      </w:r>
      <w:proofErr w:type="gramEnd"/>
      <w:r w:rsidRPr="00DD39D9">
        <w:rPr>
          <w:rFonts w:asciiTheme="minorHAnsi" w:hAnsiTheme="minorHAnsi"/>
          <w:color w:val="1F497D" w:themeColor="text2"/>
          <w:sz w:val="27"/>
          <w:szCs w:val="27"/>
          <w:bdr w:val="none" w:sz="0" w:space="0" w:color="auto" w:frame="1"/>
        </w:rPr>
        <w:t xml:space="preserve"> yêu cầu của Lãnh đạo Phòng, Lãnh đạo Chi nhánh.</w:t>
      </w:r>
    </w:p>
    <w:p w14:paraId="4C64FE81" w14:textId="77777777" w:rsidR="00EB15FA" w:rsidRPr="00DD39D9" w:rsidRDefault="00EB15FA" w:rsidP="00081CCF">
      <w:pPr>
        <w:pStyle w:val="ListParagraph"/>
        <w:numPr>
          <w:ilvl w:val="0"/>
          <w:numId w:val="8"/>
        </w:numPr>
        <w:shd w:val="clear" w:color="auto" w:fill="FFFFFF"/>
        <w:tabs>
          <w:tab w:val="left" w:pos="993"/>
        </w:tabs>
        <w:spacing w:before="60" w:after="60" w:line="276" w:lineRule="auto"/>
        <w:ind w:hanging="153"/>
        <w:contextualSpacing w:val="0"/>
        <w:jc w:val="both"/>
        <w:textAlignment w:val="baseline"/>
        <w:rPr>
          <w:rFonts w:asciiTheme="minorHAnsi" w:hAnsiTheme="minorHAnsi"/>
          <w:b/>
          <w:color w:val="1F497D" w:themeColor="text2"/>
          <w:sz w:val="27"/>
          <w:szCs w:val="27"/>
          <w:bdr w:val="none" w:sz="0" w:space="0" w:color="auto" w:frame="1"/>
        </w:rPr>
      </w:pPr>
      <w:r w:rsidRPr="00DD39D9">
        <w:rPr>
          <w:rFonts w:asciiTheme="minorHAnsi" w:hAnsiTheme="minorHAnsi"/>
          <w:b/>
          <w:color w:val="1F497D" w:themeColor="text2"/>
          <w:sz w:val="27"/>
          <w:szCs w:val="27"/>
          <w:bdr w:val="none" w:sz="0" w:space="0" w:color="auto" w:frame="1"/>
        </w:rPr>
        <w:t>Vị trí Nhân viên Kế toán</w:t>
      </w:r>
    </w:p>
    <w:p w14:paraId="598474B3"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Hỗ trợ công tác kế toán: Tiếp nhận, kiểm tra số lượng chứng từ kế toán từ các phòng trong chi nhánh, chuyển về lưu trữ tập trung tại Phòng QLNB/Kế hoạch – tài chính; phân loại, sắp xếp, đánh số chứng từ, hồ sơ, tài liệu kế toán theo đúng quy định;</w:t>
      </w:r>
    </w:p>
    <w:p w14:paraId="497DEF10" w14:textId="77777777" w:rsidR="00EB15FA" w:rsidRPr="00DD39D9"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Hạch toán một số nghiệp vụ kế toán đơn giản phát sinh tại phòng: Hạch toán, theo dõi ấn chỉ, văn phòng phẩm, vật liệu; Hạch toán các giao dịch chuyển tiếp giữa các Phòng;</w:t>
      </w:r>
    </w:p>
    <w:p w14:paraId="7F491233" w14:textId="45332384" w:rsidR="00EB15FA" w:rsidRDefault="00EB15FA" w:rsidP="00081CCF">
      <w:pPr>
        <w:pStyle w:val="ListParagraph"/>
        <w:numPr>
          <w:ilvl w:val="0"/>
          <w:numId w:val="4"/>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DD39D9">
        <w:rPr>
          <w:rFonts w:asciiTheme="minorHAnsi" w:hAnsiTheme="minorHAnsi"/>
          <w:color w:val="1F497D" w:themeColor="text2"/>
          <w:sz w:val="27"/>
          <w:szCs w:val="27"/>
          <w:bdr w:val="none" w:sz="0" w:space="0" w:color="auto" w:frame="1"/>
        </w:rPr>
        <w:t>Quản lý và lưu trữ hồ sơ, tài liệu kế toán. </w:t>
      </w:r>
    </w:p>
    <w:p w14:paraId="55E64995" w14:textId="47570CB6" w:rsidR="00FD0628" w:rsidRPr="009E56AC" w:rsidRDefault="00FD0628" w:rsidP="00081CCF">
      <w:pPr>
        <w:widowControl w:val="0"/>
        <w:spacing w:before="60" w:after="60" w:line="276" w:lineRule="auto"/>
        <w:ind w:firstLine="567"/>
        <w:jc w:val="both"/>
        <w:rPr>
          <w:b/>
          <w:color w:val="1F497D" w:themeColor="text2"/>
          <w:sz w:val="30"/>
          <w:szCs w:val="28"/>
        </w:rPr>
      </w:pPr>
      <w:r w:rsidRPr="009E56AC">
        <w:rPr>
          <w:b/>
          <w:color w:val="1F497D" w:themeColor="text2"/>
          <w:sz w:val="30"/>
          <w:szCs w:val="28"/>
        </w:rPr>
        <w:t xml:space="preserve">IV. HỒ SƠ DỰ TUYỂN </w:t>
      </w:r>
    </w:p>
    <w:p w14:paraId="0C3DB214" w14:textId="77777777" w:rsidR="009E56AC" w:rsidRDefault="00FD0628" w:rsidP="00081CCF">
      <w:pPr>
        <w:pStyle w:val="ListParagraph"/>
        <w:numPr>
          <w:ilvl w:val="0"/>
          <w:numId w:val="9"/>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FD0628">
        <w:rPr>
          <w:rFonts w:asciiTheme="minorHAnsi" w:hAnsiTheme="minorHAnsi"/>
          <w:color w:val="1F497D" w:themeColor="text2"/>
          <w:sz w:val="27"/>
          <w:szCs w:val="27"/>
          <w:bdr w:val="none" w:sz="0" w:space="0" w:color="auto" w:frame="1"/>
        </w:rPr>
        <w:t xml:space="preserve">BIDV </w:t>
      </w:r>
      <w:r w:rsidRPr="00FD0628">
        <w:rPr>
          <w:rFonts w:asciiTheme="minorHAnsi" w:hAnsiTheme="minorHAnsi"/>
          <w:b/>
          <w:color w:val="1F497D" w:themeColor="text2"/>
          <w:sz w:val="27"/>
          <w:szCs w:val="27"/>
          <w:bdr w:val="none" w:sz="0" w:space="0" w:color="auto" w:frame="1"/>
        </w:rPr>
        <w:t>nhận thông tin ứng tuyển, phiếu đăng ký dự tuyển</w:t>
      </w:r>
      <w:r w:rsidRPr="00FD0628">
        <w:rPr>
          <w:rFonts w:asciiTheme="minorHAnsi" w:hAnsiTheme="minorHAnsi"/>
          <w:color w:val="1F497D" w:themeColor="text2"/>
          <w:sz w:val="27"/>
          <w:szCs w:val="27"/>
          <w:bdr w:val="none" w:sz="0" w:space="0" w:color="auto" w:frame="1"/>
        </w:rPr>
        <w:t xml:space="preserve"> (</w:t>
      </w:r>
      <w:proofErr w:type="gramStart"/>
      <w:r w:rsidR="009E56AC">
        <w:rPr>
          <w:rFonts w:asciiTheme="minorHAnsi" w:hAnsiTheme="minorHAnsi"/>
          <w:color w:val="1F497D" w:themeColor="text2"/>
          <w:sz w:val="27"/>
          <w:szCs w:val="27"/>
          <w:bdr w:val="none" w:sz="0" w:space="0" w:color="auto" w:frame="1"/>
        </w:rPr>
        <w:t>theo</w:t>
      </w:r>
      <w:proofErr w:type="gramEnd"/>
      <w:r w:rsidR="009E56AC">
        <w:rPr>
          <w:rFonts w:asciiTheme="minorHAnsi" w:hAnsiTheme="minorHAnsi"/>
          <w:color w:val="1F497D" w:themeColor="text2"/>
          <w:sz w:val="27"/>
          <w:szCs w:val="27"/>
          <w:bdr w:val="none" w:sz="0" w:space="0" w:color="auto" w:frame="1"/>
        </w:rPr>
        <w:t xml:space="preserve"> mẫu</w:t>
      </w:r>
      <w:r w:rsidRPr="00FD0628">
        <w:rPr>
          <w:rFonts w:asciiTheme="minorHAnsi" w:hAnsiTheme="minorHAnsi"/>
          <w:color w:val="1F497D" w:themeColor="text2"/>
          <w:sz w:val="27"/>
          <w:szCs w:val="27"/>
          <w:bdr w:val="none" w:sz="0" w:space="0" w:color="auto" w:frame="1"/>
        </w:rPr>
        <w:t xml:space="preserve">) </w:t>
      </w:r>
      <w:r w:rsidRPr="00FD0628">
        <w:rPr>
          <w:rFonts w:asciiTheme="minorHAnsi" w:hAnsiTheme="minorHAnsi"/>
          <w:b/>
          <w:color w:val="1F497D" w:themeColor="text2"/>
          <w:sz w:val="27"/>
          <w:szCs w:val="27"/>
          <w:bdr w:val="none" w:sz="0" w:space="0" w:color="auto" w:frame="1"/>
        </w:rPr>
        <w:t>trực tuyến qua website tuyển dụng của BIDV</w:t>
      </w:r>
      <w:r w:rsidR="009E56AC">
        <w:rPr>
          <w:rFonts w:asciiTheme="minorHAnsi" w:hAnsiTheme="minorHAnsi"/>
          <w:color w:val="1F497D" w:themeColor="text2"/>
          <w:sz w:val="27"/>
          <w:szCs w:val="27"/>
          <w:bdr w:val="none" w:sz="0" w:space="0" w:color="auto" w:frame="1"/>
        </w:rPr>
        <w:t xml:space="preserve">, </w:t>
      </w:r>
      <w:r w:rsidRPr="00FD0628">
        <w:rPr>
          <w:rFonts w:asciiTheme="minorHAnsi" w:hAnsiTheme="minorHAnsi"/>
          <w:color w:val="1F497D" w:themeColor="text2"/>
          <w:sz w:val="27"/>
          <w:szCs w:val="27"/>
          <w:bdr w:val="none" w:sz="0" w:space="0" w:color="auto" w:frame="1"/>
        </w:rPr>
        <w:t>không nhận</w:t>
      </w:r>
      <w:r w:rsidR="009E56AC">
        <w:rPr>
          <w:rFonts w:asciiTheme="minorHAnsi" w:hAnsiTheme="minorHAnsi"/>
          <w:color w:val="1F497D" w:themeColor="text2"/>
          <w:sz w:val="27"/>
          <w:szCs w:val="27"/>
          <w:bdr w:val="none" w:sz="0" w:space="0" w:color="auto" w:frame="1"/>
        </w:rPr>
        <w:t xml:space="preserve"> hồ sơ trực tiếp tại các đơn vị (ứ</w:t>
      </w:r>
      <w:r w:rsidRPr="00FD0628">
        <w:rPr>
          <w:rFonts w:asciiTheme="minorHAnsi" w:hAnsiTheme="minorHAnsi"/>
          <w:color w:val="1F497D" w:themeColor="text2"/>
          <w:sz w:val="27"/>
          <w:szCs w:val="27"/>
          <w:bdr w:val="none" w:sz="0" w:space="0" w:color="auto" w:frame="1"/>
        </w:rPr>
        <w:t>ng viên tham khảo mẫu Phiếu Đăng ký dự tuyển khi ứng tuyển</w:t>
      </w:r>
      <w:r w:rsidR="009E56AC">
        <w:rPr>
          <w:rFonts w:asciiTheme="minorHAnsi" w:hAnsiTheme="minorHAnsi"/>
          <w:color w:val="1F497D" w:themeColor="text2"/>
          <w:sz w:val="27"/>
          <w:szCs w:val="27"/>
          <w:bdr w:val="none" w:sz="0" w:space="0" w:color="auto" w:frame="1"/>
        </w:rPr>
        <w:t xml:space="preserve">). </w:t>
      </w:r>
    </w:p>
    <w:p w14:paraId="33B5687C" w14:textId="35E5509B" w:rsidR="00FD0628" w:rsidRPr="009E56AC" w:rsidRDefault="00FD0628" w:rsidP="00081CCF">
      <w:pPr>
        <w:pStyle w:val="ListParagraph"/>
        <w:numPr>
          <w:ilvl w:val="0"/>
          <w:numId w:val="9"/>
        </w:numPr>
        <w:shd w:val="clear" w:color="auto" w:fill="FFFFFF"/>
        <w:tabs>
          <w:tab w:val="left" w:pos="851"/>
        </w:tabs>
        <w:spacing w:before="60" w:after="60" w:line="276" w:lineRule="auto"/>
        <w:ind w:left="0" w:firstLine="567"/>
        <w:contextualSpacing w:val="0"/>
        <w:jc w:val="both"/>
        <w:textAlignment w:val="baseline"/>
        <w:rPr>
          <w:rFonts w:asciiTheme="minorHAnsi" w:hAnsiTheme="minorHAnsi"/>
          <w:color w:val="1F497D" w:themeColor="text2"/>
          <w:sz w:val="27"/>
          <w:szCs w:val="27"/>
          <w:bdr w:val="none" w:sz="0" w:space="0" w:color="auto" w:frame="1"/>
        </w:rPr>
      </w:pPr>
      <w:r w:rsidRPr="009E56AC">
        <w:rPr>
          <w:rFonts w:asciiTheme="minorHAnsi" w:hAnsiTheme="minorHAnsi"/>
          <w:color w:val="1F497D" w:themeColor="text2"/>
          <w:sz w:val="27"/>
          <w:szCs w:val="27"/>
          <w:bdr w:val="none" w:sz="0" w:space="0" w:color="auto" w:frame="1"/>
        </w:rPr>
        <w:t xml:space="preserve">Ứng viên trúng tuyển vào vòng phỏng vấn chuẩn bị hồ sơ bản giấy (bản photo, không cần chứng thực cùng với bản gốc) để đối chiếu tại đơn vị đăng ký dự tuyển trước khi tham dự vòng phỏng vấn. Trường hợp ứng viên không có đầy đủ giấy tờ, bằng cấp </w:t>
      </w:r>
      <w:proofErr w:type="gramStart"/>
      <w:r w:rsidRPr="009E56AC">
        <w:rPr>
          <w:rFonts w:asciiTheme="minorHAnsi" w:hAnsiTheme="minorHAnsi"/>
          <w:color w:val="1F497D" w:themeColor="text2"/>
          <w:sz w:val="27"/>
          <w:szCs w:val="27"/>
          <w:bdr w:val="none" w:sz="0" w:space="0" w:color="auto" w:frame="1"/>
        </w:rPr>
        <w:t>theo</w:t>
      </w:r>
      <w:proofErr w:type="gramEnd"/>
      <w:r w:rsidRPr="009E56AC">
        <w:rPr>
          <w:rFonts w:asciiTheme="minorHAnsi" w:hAnsiTheme="minorHAnsi"/>
          <w:color w:val="1F497D" w:themeColor="text2"/>
          <w:sz w:val="27"/>
          <w:szCs w:val="27"/>
          <w:bdr w:val="none" w:sz="0" w:space="0" w:color="auto" w:frame="1"/>
        </w:rPr>
        <w:t xml:space="preserve"> quy định hoặc các thông tin trên giấy tờ không trùng khớp </w:t>
      </w:r>
      <w:r w:rsidRPr="009E56AC">
        <w:rPr>
          <w:rFonts w:asciiTheme="minorHAnsi" w:hAnsiTheme="minorHAnsi"/>
          <w:color w:val="1F497D" w:themeColor="text2"/>
          <w:sz w:val="27"/>
          <w:szCs w:val="27"/>
          <w:bdr w:val="none" w:sz="0" w:space="0" w:color="auto" w:frame="1"/>
        </w:rPr>
        <w:lastRenderedPageBreak/>
        <w:t>với các thông tin trong hồ sơ đăng ký trực tuyến theo hướng có lợi cho thí sinh, BIDV có thể xem xét hủy bỏ kết quả thi tuyển của ứng viên. Hồ sơ gồm:</w:t>
      </w:r>
    </w:p>
    <w:p w14:paraId="5D5B9295" w14:textId="77777777" w:rsidR="009E56AC" w:rsidRPr="00BE56E0" w:rsidRDefault="00FD0628" w:rsidP="00081CCF">
      <w:pPr>
        <w:pStyle w:val="ListParagraph"/>
        <w:numPr>
          <w:ilvl w:val="0"/>
          <w:numId w:val="10"/>
        </w:numPr>
        <w:shd w:val="clear" w:color="auto" w:fill="FFFFFF"/>
        <w:tabs>
          <w:tab w:val="left" w:pos="993"/>
        </w:tabs>
        <w:spacing w:before="60" w:after="60" w:line="276" w:lineRule="auto"/>
        <w:ind w:left="0" w:firstLine="567"/>
        <w:contextualSpacing w:val="0"/>
        <w:jc w:val="both"/>
        <w:textAlignment w:val="baseline"/>
        <w:rPr>
          <w:rFonts w:asciiTheme="minorHAnsi" w:hAnsiTheme="minorHAnsi"/>
          <w:i/>
          <w:color w:val="1F497D" w:themeColor="text2"/>
          <w:sz w:val="27"/>
          <w:szCs w:val="27"/>
          <w:bdr w:val="none" w:sz="0" w:space="0" w:color="auto" w:frame="1"/>
        </w:rPr>
      </w:pPr>
      <w:r w:rsidRPr="00BE56E0">
        <w:rPr>
          <w:rFonts w:asciiTheme="minorHAnsi" w:hAnsiTheme="minorHAnsi"/>
          <w:i/>
          <w:color w:val="1F497D" w:themeColor="text2"/>
          <w:sz w:val="27"/>
          <w:szCs w:val="27"/>
          <w:bdr w:val="none" w:sz="0" w:space="0" w:color="auto" w:frame="1"/>
        </w:rPr>
        <w:t>Chứng minh thư nhân dân/căn cước công dân/hộ chiếu</w:t>
      </w:r>
      <w:r w:rsidR="009E56AC" w:rsidRPr="00BE56E0">
        <w:rPr>
          <w:rFonts w:asciiTheme="minorHAnsi" w:hAnsiTheme="minorHAnsi"/>
          <w:i/>
          <w:color w:val="1F497D" w:themeColor="text2"/>
          <w:sz w:val="27"/>
          <w:szCs w:val="27"/>
          <w:bdr w:val="none" w:sz="0" w:space="0" w:color="auto" w:frame="1"/>
        </w:rPr>
        <w:t>;</w:t>
      </w:r>
    </w:p>
    <w:p w14:paraId="1C7D473F" w14:textId="77777777" w:rsidR="009E56AC" w:rsidRPr="00BE56E0" w:rsidRDefault="00FD0628" w:rsidP="00081CCF">
      <w:pPr>
        <w:pStyle w:val="ListParagraph"/>
        <w:numPr>
          <w:ilvl w:val="0"/>
          <w:numId w:val="10"/>
        </w:numPr>
        <w:shd w:val="clear" w:color="auto" w:fill="FFFFFF"/>
        <w:tabs>
          <w:tab w:val="left" w:pos="993"/>
        </w:tabs>
        <w:spacing w:before="60" w:after="60" w:line="276" w:lineRule="auto"/>
        <w:ind w:left="0" w:firstLine="567"/>
        <w:contextualSpacing w:val="0"/>
        <w:jc w:val="both"/>
        <w:textAlignment w:val="baseline"/>
        <w:rPr>
          <w:rFonts w:asciiTheme="minorHAnsi" w:hAnsiTheme="minorHAnsi"/>
          <w:i/>
          <w:color w:val="1F497D" w:themeColor="text2"/>
          <w:sz w:val="27"/>
          <w:szCs w:val="27"/>
          <w:bdr w:val="none" w:sz="0" w:space="0" w:color="auto" w:frame="1"/>
        </w:rPr>
      </w:pPr>
      <w:r w:rsidRPr="00BE56E0">
        <w:rPr>
          <w:rFonts w:asciiTheme="minorHAnsi" w:hAnsiTheme="minorHAnsi"/>
          <w:i/>
          <w:color w:val="1F497D" w:themeColor="text2"/>
          <w:sz w:val="27"/>
          <w:szCs w:val="27"/>
          <w:bdr w:val="none" w:sz="0" w:space="0" w:color="auto" w:frame="1"/>
        </w:rPr>
        <w:t> Bằng tốt nghiệp Thạc sỹ/Đại học hoặc giấy chứng nhận tốt nghiệp Đại học tạm thời; Bảng điểm có xác nhận của trường. Trường hợp thí sinh dự thi vị trí Chuyên viên nghiệp vụ, nếu sử dụng bằng Thạc sỹ hoặc bằng Đại học văn bằng 2 để đăng ký (sử dụng bằng cấp này khi khai báo tạo hồ sơ trên website tuyển dụng), thí sinh phải gửi kèm bổ sung thêm file scan bằng tốt nghiệp Đại học (đối với Thạc sỹ) hoặc bằng tốt nghiệp Đại học thứ nhất (đối với Đại học văn bằng 2);</w:t>
      </w:r>
    </w:p>
    <w:p w14:paraId="2E8A67C7" w14:textId="77777777" w:rsidR="009E56AC" w:rsidRPr="00BE56E0" w:rsidRDefault="00FD0628" w:rsidP="00081CCF">
      <w:pPr>
        <w:pStyle w:val="ListParagraph"/>
        <w:numPr>
          <w:ilvl w:val="0"/>
          <w:numId w:val="10"/>
        </w:numPr>
        <w:shd w:val="clear" w:color="auto" w:fill="FFFFFF"/>
        <w:tabs>
          <w:tab w:val="left" w:pos="993"/>
          <w:tab w:val="left" w:pos="1134"/>
        </w:tabs>
        <w:spacing w:before="60" w:after="60" w:line="276" w:lineRule="auto"/>
        <w:ind w:left="0" w:firstLine="567"/>
        <w:contextualSpacing w:val="0"/>
        <w:jc w:val="both"/>
        <w:textAlignment w:val="baseline"/>
        <w:rPr>
          <w:rFonts w:asciiTheme="minorHAnsi" w:hAnsiTheme="minorHAnsi"/>
          <w:i/>
          <w:color w:val="1F497D" w:themeColor="text2"/>
          <w:sz w:val="27"/>
          <w:szCs w:val="27"/>
          <w:bdr w:val="none" w:sz="0" w:space="0" w:color="auto" w:frame="1"/>
        </w:rPr>
      </w:pPr>
      <w:r w:rsidRPr="00BE56E0">
        <w:rPr>
          <w:rFonts w:asciiTheme="minorHAnsi" w:hAnsiTheme="minorHAnsi"/>
          <w:i/>
          <w:color w:val="1F497D" w:themeColor="text2"/>
          <w:sz w:val="27"/>
          <w:szCs w:val="27"/>
          <w:bdr w:val="none" w:sz="0" w:space="0" w:color="auto" w:frame="1"/>
        </w:rPr>
        <w:t> Bản sao các chứng chỉ về thành tích học tập (nếu có);</w:t>
      </w:r>
    </w:p>
    <w:p w14:paraId="50F4C9C5" w14:textId="77777777" w:rsidR="009E56AC" w:rsidRPr="00BE56E0" w:rsidRDefault="00FD0628" w:rsidP="00081CCF">
      <w:pPr>
        <w:pStyle w:val="ListParagraph"/>
        <w:numPr>
          <w:ilvl w:val="0"/>
          <w:numId w:val="10"/>
        </w:numPr>
        <w:shd w:val="clear" w:color="auto" w:fill="FFFFFF"/>
        <w:tabs>
          <w:tab w:val="left" w:pos="993"/>
          <w:tab w:val="left" w:pos="1134"/>
        </w:tabs>
        <w:spacing w:before="60" w:after="60" w:line="276" w:lineRule="auto"/>
        <w:ind w:left="0" w:firstLine="567"/>
        <w:contextualSpacing w:val="0"/>
        <w:jc w:val="both"/>
        <w:textAlignment w:val="baseline"/>
        <w:rPr>
          <w:rFonts w:asciiTheme="minorHAnsi" w:hAnsiTheme="minorHAnsi"/>
          <w:i/>
          <w:color w:val="1F497D" w:themeColor="text2"/>
          <w:sz w:val="27"/>
          <w:szCs w:val="27"/>
          <w:bdr w:val="none" w:sz="0" w:space="0" w:color="auto" w:frame="1"/>
        </w:rPr>
      </w:pPr>
      <w:r w:rsidRPr="00BE56E0">
        <w:rPr>
          <w:rFonts w:asciiTheme="minorHAnsi" w:hAnsiTheme="minorHAnsi"/>
          <w:i/>
          <w:color w:val="1F497D" w:themeColor="text2"/>
          <w:sz w:val="27"/>
          <w:szCs w:val="27"/>
          <w:bdr w:val="none" w:sz="0" w:space="0" w:color="auto" w:frame="1"/>
        </w:rPr>
        <w:t> Chứng chỉ ngoại ngữ;</w:t>
      </w:r>
    </w:p>
    <w:p w14:paraId="573E64CC" w14:textId="77777777" w:rsidR="009E56AC" w:rsidRPr="00BE56E0" w:rsidRDefault="00FD0628" w:rsidP="00081CCF">
      <w:pPr>
        <w:pStyle w:val="ListParagraph"/>
        <w:numPr>
          <w:ilvl w:val="0"/>
          <w:numId w:val="10"/>
        </w:numPr>
        <w:shd w:val="clear" w:color="auto" w:fill="FFFFFF"/>
        <w:tabs>
          <w:tab w:val="left" w:pos="993"/>
          <w:tab w:val="left" w:pos="1134"/>
        </w:tabs>
        <w:spacing w:before="60" w:after="60" w:line="276" w:lineRule="auto"/>
        <w:ind w:left="0" w:firstLine="567"/>
        <w:contextualSpacing w:val="0"/>
        <w:jc w:val="both"/>
        <w:textAlignment w:val="baseline"/>
        <w:rPr>
          <w:rFonts w:asciiTheme="minorHAnsi" w:hAnsiTheme="minorHAnsi"/>
          <w:i/>
          <w:color w:val="1F497D" w:themeColor="text2"/>
          <w:sz w:val="27"/>
          <w:szCs w:val="27"/>
          <w:bdr w:val="none" w:sz="0" w:space="0" w:color="auto" w:frame="1"/>
        </w:rPr>
      </w:pPr>
      <w:r w:rsidRPr="00BE56E0">
        <w:rPr>
          <w:rFonts w:asciiTheme="minorHAnsi" w:hAnsiTheme="minorHAnsi"/>
          <w:i/>
          <w:color w:val="1F497D" w:themeColor="text2"/>
          <w:sz w:val="27"/>
          <w:szCs w:val="27"/>
          <w:bdr w:val="none" w:sz="0" w:space="0" w:color="auto" w:frame="1"/>
        </w:rPr>
        <w:t> Các giấy tờ chứng minh kinh nghiệm công tác: Hợp đồng lao động, Quyết định tuyển dụng, Quyết định bổ nhiệm/phân công công tác, Quyết định xếp lương, sổ Bảo hiểm xã h</w:t>
      </w:r>
      <w:r w:rsidR="009E56AC" w:rsidRPr="00BE56E0">
        <w:rPr>
          <w:rFonts w:asciiTheme="minorHAnsi" w:hAnsiTheme="minorHAnsi"/>
          <w:i/>
          <w:color w:val="1F497D" w:themeColor="text2"/>
          <w:sz w:val="27"/>
          <w:szCs w:val="27"/>
          <w:bdr w:val="none" w:sz="0" w:space="0" w:color="auto" w:frame="1"/>
        </w:rPr>
        <w:t xml:space="preserve">ội và các giấy tờ khác (nếu có); </w:t>
      </w:r>
    </w:p>
    <w:p w14:paraId="591B0AF6" w14:textId="7F767CF9" w:rsidR="00FD0628" w:rsidRDefault="00FD0628" w:rsidP="00081CCF">
      <w:pPr>
        <w:pStyle w:val="ListParagraph"/>
        <w:numPr>
          <w:ilvl w:val="0"/>
          <w:numId w:val="10"/>
        </w:numPr>
        <w:shd w:val="clear" w:color="auto" w:fill="FFFFFF"/>
        <w:tabs>
          <w:tab w:val="left" w:pos="993"/>
          <w:tab w:val="left" w:pos="1134"/>
        </w:tabs>
        <w:spacing w:before="60" w:after="60" w:line="276" w:lineRule="auto"/>
        <w:ind w:left="0" w:firstLine="567"/>
        <w:contextualSpacing w:val="0"/>
        <w:jc w:val="both"/>
        <w:textAlignment w:val="baseline"/>
        <w:rPr>
          <w:rFonts w:asciiTheme="minorHAnsi" w:hAnsiTheme="minorHAnsi"/>
          <w:i/>
          <w:color w:val="1F497D" w:themeColor="text2"/>
          <w:sz w:val="27"/>
          <w:szCs w:val="27"/>
          <w:bdr w:val="none" w:sz="0" w:space="0" w:color="auto" w:frame="1"/>
        </w:rPr>
      </w:pPr>
      <w:r w:rsidRPr="00BE56E0">
        <w:rPr>
          <w:rFonts w:asciiTheme="minorHAnsi" w:hAnsiTheme="minorHAnsi"/>
          <w:i/>
          <w:color w:val="1F497D" w:themeColor="text2"/>
          <w:sz w:val="27"/>
          <w:szCs w:val="27"/>
          <w:bdr w:val="none" w:sz="0" w:space="0" w:color="auto" w:frame="1"/>
        </w:rPr>
        <w:t xml:space="preserve"> 03 Ảnh 4x6 của ứng viên.</w:t>
      </w:r>
    </w:p>
    <w:p w14:paraId="7166D9B2" w14:textId="4F3B9399" w:rsidR="00FD0628" w:rsidRPr="009E56AC" w:rsidRDefault="009E56AC" w:rsidP="00081CCF">
      <w:pPr>
        <w:shd w:val="clear" w:color="auto" w:fill="FFFFFF"/>
        <w:tabs>
          <w:tab w:val="left" w:pos="851"/>
        </w:tabs>
        <w:spacing w:before="60" w:after="60" w:line="276" w:lineRule="auto"/>
        <w:ind w:firstLine="567"/>
        <w:jc w:val="both"/>
        <w:textAlignment w:val="baseline"/>
        <w:rPr>
          <w:b/>
          <w:color w:val="1F497D" w:themeColor="text2"/>
          <w:sz w:val="29"/>
          <w:szCs w:val="27"/>
          <w:bdr w:val="none" w:sz="0" w:space="0" w:color="auto" w:frame="1"/>
        </w:rPr>
      </w:pPr>
      <w:r w:rsidRPr="009E56AC">
        <w:rPr>
          <w:b/>
          <w:color w:val="1F497D" w:themeColor="text2"/>
          <w:sz w:val="29"/>
          <w:szCs w:val="27"/>
          <w:bdr w:val="none" w:sz="0" w:space="0" w:color="auto" w:frame="1"/>
        </w:rPr>
        <w:t xml:space="preserve">V. PHÂN NHÓM CHI NHÁNH </w:t>
      </w:r>
    </w:p>
    <w:tbl>
      <w:tblPr>
        <w:tblW w:w="5000" w:type="pct"/>
        <w:jc w:val="center"/>
        <w:tblLook w:val="04A0" w:firstRow="1" w:lastRow="0" w:firstColumn="1" w:lastColumn="0" w:noHBand="0" w:noVBand="1"/>
      </w:tblPr>
      <w:tblGrid>
        <w:gridCol w:w="549"/>
        <w:gridCol w:w="1772"/>
        <w:gridCol w:w="550"/>
        <w:gridCol w:w="1725"/>
        <w:gridCol w:w="550"/>
        <w:gridCol w:w="1746"/>
        <w:gridCol w:w="550"/>
        <w:gridCol w:w="1881"/>
      </w:tblGrid>
      <w:tr w:rsidR="00EB15FA" w:rsidRPr="00DD39D9" w14:paraId="09082FA6" w14:textId="77777777" w:rsidTr="005022EF">
        <w:trPr>
          <w:trHeight w:val="303"/>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C01A6"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NHÓM I</w:t>
            </w:r>
          </w:p>
        </w:tc>
      </w:tr>
      <w:tr w:rsidR="00EB15FA" w:rsidRPr="00DD39D9" w14:paraId="49E8C95A"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1A18ADD4"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STT</w:t>
            </w:r>
          </w:p>
        </w:tc>
        <w:tc>
          <w:tcPr>
            <w:tcW w:w="942" w:type="pct"/>
            <w:tcBorders>
              <w:top w:val="nil"/>
              <w:left w:val="nil"/>
              <w:bottom w:val="single" w:sz="4" w:space="0" w:color="auto"/>
              <w:right w:val="single" w:sz="4" w:space="0" w:color="auto"/>
            </w:tcBorders>
            <w:shd w:val="clear" w:color="auto" w:fill="auto"/>
            <w:noWrap/>
            <w:vAlign w:val="center"/>
            <w:hideMark/>
          </w:tcPr>
          <w:p w14:paraId="3FD14C2C"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Tên đơn vị</w:t>
            </w:r>
          </w:p>
        </w:tc>
        <w:tc>
          <w:tcPr>
            <w:tcW w:w="304" w:type="pct"/>
            <w:tcBorders>
              <w:top w:val="nil"/>
              <w:left w:val="nil"/>
              <w:bottom w:val="single" w:sz="4" w:space="0" w:color="auto"/>
              <w:right w:val="single" w:sz="4" w:space="0" w:color="auto"/>
            </w:tcBorders>
            <w:shd w:val="clear" w:color="auto" w:fill="auto"/>
            <w:noWrap/>
            <w:vAlign w:val="center"/>
            <w:hideMark/>
          </w:tcPr>
          <w:p w14:paraId="5B6409A0"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STT</w:t>
            </w:r>
          </w:p>
        </w:tc>
        <w:tc>
          <w:tcPr>
            <w:tcW w:w="917" w:type="pct"/>
            <w:tcBorders>
              <w:top w:val="nil"/>
              <w:left w:val="nil"/>
              <w:bottom w:val="single" w:sz="4" w:space="0" w:color="auto"/>
              <w:right w:val="single" w:sz="4" w:space="0" w:color="auto"/>
            </w:tcBorders>
            <w:shd w:val="clear" w:color="auto" w:fill="auto"/>
            <w:noWrap/>
            <w:vAlign w:val="center"/>
            <w:hideMark/>
          </w:tcPr>
          <w:p w14:paraId="27D23091"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Tên đơn vị</w:t>
            </w:r>
          </w:p>
        </w:tc>
        <w:tc>
          <w:tcPr>
            <w:tcW w:w="304" w:type="pct"/>
            <w:tcBorders>
              <w:top w:val="nil"/>
              <w:left w:val="nil"/>
              <w:bottom w:val="single" w:sz="4" w:space="0" w:color="auto"/>
              <w:right w:val="single" w:sz="4" w:space="0" w:color="auto"/>
            </w:tcBorders>
            <w:shd w:val="clear" w:color="auto" w:fill="auto"/>
            <w:noWrap/>
            <w:vAlign w:val="center"/>
            <w:hideMark/>
          </w:tcPr>
          <w:p w14:paraId="459E04AA"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STT</w:t>
            </w:r>
          </w:p>
        </w:tc>
        <w:tc>
          <w:tcPr>
            <w:tcW w:w="928" w:type="pct"/>
            <w:tcBorders>
              <w:top w:val="nil"/>
              <w:left w:val="nil"/>
              <w:bottom w:val="single" w:sz="4" w:space="0" w:color="auto"/>
              <w:right w:val="single" w:sz="4" w:space="0" w:color="auto"/>
            </w:tcBorders>
            <w:shd w:val="clear" w:color="auto" w:fill="auto"/>
            <w:noWrap/>
            <w:vAlign w:val="center"/>
            <w:hideMark/>
          </w:tcPr>
          <w:p w14:paraId="5A25CD5D"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Tên đơn vị</w:t>
            </w:r>
          </w:p>
        </w:tc>
        <w:tc>
          <w:tcPr>
            <w:tcW w:w="304" w:type="pct"/>
            <w:tcBorders>
              <w:top w:val="nil"/>
              <w:left w:val="nil"/>
              <w:bottom w:val="single" w:sz="4" w:space="0" w:color="auto"/>
              <w:right w:val="single" w:sz="4" w:space="0" w:color="auto"/>
            </w:tcBorders>
            <w:shd w:val="clear" w:color="auto" w:fill="auto"/>
            <w:noWrap/>
            <w:vAlign w:val="center"/>
            <w:hideMark/>
          </w:tcPr>
          <w:p w14:paraId="7744604B"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STT</w:t>
            </w:r>
          </w:p>
        </w:tc>
        <w:tc>
          <w:tcPr>
            <w:tcW w:w="998" w:type="pct"/>
            <w:tcBorders>
              <w:top w:val="nil"/>
              <w:left w:val="nil"/>
              <w:bottom w:val="single" w:sz="4" w:space="0" w:color="auto"/>
              <w:right w:val="single" w:sz="4" w:space="0" w:color="auto"/>
            </w:tcBorders>
            <w:shd w:val="clear" w:color="auto" w:fill="auto"/>
            <w:noWrap/>
            <w:vAlign w:val="center"/>
            <w:hideMark/>
          </w:tcPr>
          <w:p w14:paraId="152F1296"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Tên đơn vị</w:t>
            </w:r>
          </w:p>
        </w:tc>
      </w:tr>
      <w:tr w:rsidR="00EB15FA" w:rsidRPr="00DD39D9" w14:paraId="5D79D336"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028158C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w:t>
            </w:r>
          </w:p>
        </w:tc>
        <w:tc>
          <w:tcPr>
            <w:tcW w:w="942" w:type="pct"/>
            <w:tcBorders>
              <w:top w:val="nil"/>
              <w:left w:val="nil"/>
              <w:bottom w:val="single" w:sz="4" w:space="0" w:color="auto"/>
              <w:right w:val="single" w:sz="4" w:space="0" w:color="auto"/>
            </w:tcBorders>
            <w:shd w:val="clear" w:color="auto" w:fill="auto"/>
            <w:vAlign w:val="center"/>
          </w:tcPr>
          <w:p w14:paraId="37370D3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Trụ sở chính</w:t>
            </w:r>
          </w:p>
        </w:tc>
        <w:tc>
          <w:tcPr>
            <w:tcW w:w="304" w:type="pct"/>
            <w:tcBorders>
              <w:top w:val="nil"/>
              <w:left w:val="nil"/>
              <w:bottom w:val="single" w:sz="4" w:space="0" w:color="auto"/>
              <w:right w:val="single" w:sz="4" w:space="0" w:color="auto"/>
            </w:tcBorders>
            <w:shd w:val="clear" w:color="auto" w:fill="auto"/>
            <w:noWrap/>
            <w:vAlign w:val="center"/>
            <w:hideMark/>
          </w:tcPr>
          <w:p w14:paraId="5603427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39</w:t>
            </w:r>
          </w:p>
        </w:tc>
        <w:tc>
          <w:tcPr>
            <w:tcW w:w="917" w:type="pct"/>
            <w:tcBorders>
              <w:top w:val="nil"/>
              <w:left w:val="nil"/>
              <w:bottom w:val="single" w:sz="4" w:space="0" w:color="auto"/>
              <w:right w:val="single" w:sz="4" w:space="0" w:color="auto"/>
            </w:tcBorders>
            <w:shd w:val="clear" w:color="auto" w:fill="auto"/>
            <w:vAlign w:val="center"/>
          </w:tcPr>
          <w:p w14:paraId="561A8CC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Đaklak</w:t>
            </w:r>
          </w:p>
        </w:tc>
        <w:tc>
          <w:tcPr>
            <w:tcW w:w="304" w:type="pct"/>
            <w:tcBorders>
              <w:top w:val="nil"/>
              <w:left w:val="nil"/>
              <w:bottom w:val="single" w:sz="4" w:space="0" w:color="auto"/>
              <w:right w:val="single" w:sz="4" w:space="0" w:color="auto"/>
            </w:tcBorders>
            <w:shd w:val="clear" w:color="auto" w:fill="auto"/>
            <w:noWrap/>
            <w:vAlign w:val="center"/>
            <w:hideMark/>
          </w:tcPr>
          <w:p w14:paraId="5397803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77</w:t>
            </w:r>
          </w:p>
        </w:tc>
        <w:tc>
          <w:tcPr>
            <w:tcW w:w="928" w:type="pct"/>
            <w:tcBorders>
              <w:top w:val="nil"/>
              <w:left w:val="nil"/>
              <w:bottom w:val="single" w:sz="4" w:space="0" w:color="auto"/>
              <w:right w:val="single" w:sz="4" w:space="0" w:color="auto"/>
            </w:tcBorders>
            <w:shd w:val="clear" w:color="auto" w:fill="auto"/>
            <w:vAlign w:val="center"/>
          </w:tcPr>
          <w:p w14:paraId="761D9FB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Long Biên Hà Nội</w:t>
            </w:r>
          </w:p>
        </w:tc>
        <w:tc>
          <w:tcPr>
            <w:tcW w:w="304" w:type="pct"/>
            <w:tcBorders>
              <w:top w:val="nil"/>
              <w:left w:val="nil"/>
              <w:bottom w:val="single" w:sz="4" w:space="0" w:color="auto"/>
              <w:right w:val="single" w:sz="4" w:space="0" w:color="auto"/>
            </w:tcBorders>
            <w:shd w:val="clear" w:color="auto" w:fill="auto"/>
            <w:noWrap/>
            <w:vAlign w:val="center"/>
            <w:hideMark/>
          </w:tcPr>
          <w:p w14:paraId="6985B12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115</w:t>
            </w:r>
          </w:p>
        </w:tc>
        <w:tc>
          <w:tcPr>
            <w:tcW w:w="998" w:type="pct"/>
            <w:tcBorders>
              <w:top w:val="nil"/>
              <w:left w:val="nil"/>
              <w:bottom w:val="single" w:sz="4" w:space="0" w:color="auto"/>
              <w:right w:val="single" w:sz="4" w:space="0" w:color="auto"/>
            </w:tcBorders>
            <w:shd w:val="clear" w:color="auto" w:fill="auto"/>
            <w:vAlign w:val="center"/>
          </w:tcPr>
          <w:p w14:paraId="48EA3ED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Sở giao dịch 3</w:t>
            </w:r>
          </w:p>
        </w:tc>
      </w:tr>
      <w:tr w:rsidR="00EB15FA" w:rsidRPr="00DD39D9" w14:paraId="404E00D5"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25A8AA4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w:t>
            </w:r>
          </w:p>
        </w:tc>
        <w:tc>
          <w:tcPr>
            <w:tcW w:w="942" w:type="pct"/>
            <w:tcBorders>
              <w:top w:val="nil"/>
              <w:left w:val="nil"/>
              <w:bottom w:val="single" w:sz="4" w:space="0" w:color="auto"/>
              <w:right w:val="single" w:sz="4" w:space="0" w:color="auto"/>
            </w:tcBorders>
            <w:shd w:val="clear" w:color="auto" w:fill="auto"/>
            <w:vAlign w:val="center"/>
          </w:tcPr>
          <w:p w14:paraId="5299B36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Trung tâm CNTT</w:t>
            </w:r>
          </w:p>
        </w:tc>
        <w:tc>
          <w:tcPr>
            <w:tcW w:w="304" w:type="pct"/>
            <w:tcBorders>
              <w:top w:val="nil"/>
              <w:left w:val="nil"/>
              <w:bottom w:val="single" w:sz="4" w:space="0" w:color="auto"/>
              <w:right w:val="single" w:sz="4" w:space="0" w:color="auto"/>
            </w:tcBorders>
            <w:shd w:val="clear" w:color="auto" w:fill="auto"/>
            <w:noWrap/>
            <w:vAlign w:val="center"/>
            <w:hideMark/>
          </w:tcPr>
          <w:p w14:paraId="6D8413B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40</w:t>
            </w:r>
          </w:p>
        </w:tc>
        <w:tc>
          <w:tcPr>
            <w:tcW w:w="917" w:type="pct"/>
            <w:tcBorders>
              <w:top w:val="nil"/>
              <w:left w:val="nil"/>
              <w:bottom w:val="single" w:sz="4" w:space="0" w:color="auto"/>
              <w:right w:val="single" w:sz="4" w:space="0" w:color="auto"/>
            </w:tcBorders>
            <w:shd w:val="clear" w:color="auto" w:fill="auto"/>
            <w:noWrap/>
            <w:vAlign w:val="center"/>
          </w:tcPr>
          <w:p w14:paraId="7EF52E2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Đống Đa</w:t>
            </w:r>
          </w:p>
        </w:tc>
        <w:tc>
          <w:tcPr>
            <w:tcW w:w="304" w:type="pct"/>
            <w:tcBorders>
              <w:top w:val="nil"/>
              <w:left w:val="nil"/>
              <w:bottom w:val="single" w:sz="4" w:space="0" w:color="auto"/>
              <w:right w:val="single" w:sz="4" w:space="0" w:color="auto"/>
            </w:tcBorders>
            <w:shd w:val="clear" w:color="auto" w:fill="auto"/>
            <w:noWrap/>
            <w:vAlign w:val="center"/>
            <w:hideMark/>
          </w:tcPr>
          <w:p w14:paraId="1EF8133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78</w:t>
            </w:r>
          </w:p>
        </w:tc>
        <w:tc>
          <w:tcPr>
            <w:tcW w:w="928" w:type="pct"/>
            <w:tcBorders>
              <w:top w:val="nil"/>
              <w:left w:val="nil"/>
              <w:bottom w:val="single" w:sz="4" w:space="0" w:color="auto"/>
              <w:right w:val="single" w:sz="4" w:space="0" w:color="auto"/>
            </w:tcBorders>
            <w:shd w:val="clear" w:color="auto" w:fill="auto"/>
            <w:noWrap/>
            <w:vAlign w:val="center"/>
          </w:tcPr>
          <w:p w14:paraId="2E04F8D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Mỹ Đình</w:t>
            </w:r>
          </w:p>
        </w:tc>
        <w:tc>
          <w:tcPr>
            <w:tcW w:w="304" w:type="pct"/>
            <w:tcBorders>
              <w:top w:val="nil"/>
              <w:left w:val="nil"/>
              <w:bottom w:val="single" w:sz="4" w:space="0" w:color="auto"/>
              <w:right w:val="single" w:sz="4" w:space="0" w:color="auto"/>
            </w:tcBorders>
            <w:shd w:val="clear" w:color="auto" w:fill="auto"/>
            <w:noWrap/>
            <w:vAlign w:val="center"/>
            <w:hideMark/>
          </w:tcPr>
          <w:p w14:paraId="0FCC541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116</w:t>
            </w:r>
          </w:p>
        </w:tc>
        <w:tc>
          <w:tcPr>
            <w:tcW w:w="998" w:type="pct"/>
            <w:tcBorders>
              <w:top w:val="nil"/>
              <w:left w:val="nil"/>
              <w:bottom w:val="single" w:sz="4" w:space="0" w:color="auto"/>
              <w:right w:val="single" w:sz="4" w:space="0" w:color="auto"/>
            </w:tcBorders>
            <w:shd w:val="clear" w:color="auto" w:fill="auto"/>
            <w:vAlign w:val="center"/>
          </w:tcPr>
          <w:p w14:paraId="2CC2980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Sơn Tây</w:t>
            </w:r>
          </w:p>
        </w:tc>
      </w:tr>
      <w:tr w:rsidR="00EB15FA" w:rsidRPr="00DD39D9" w14:paraId="2AB7B2F1"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0B82B42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w:t>
            </w:r>
          </w:p>
        </w:tc>
        <w:tc>
          <w:tcPr>
            <w:tcW w:w="942" w:type="pct"/>
            <w:tcBorders>
              <w:top w:val="nil"/>
              <w:left w:val="nil"/>
              <w:bottom w:val="single" w:sz="4" w:space="0" w:color="auto"/>
              <w:right w:val="single" w:sz="4" w:space="0" w:color="auto"/>
            </w:tcBorders>
            <w:shd w:val="clear" w:color="auto" w:fill="auto"/>
            <w:vAlign w:val="center"/>
          </w:tcPr>
          <w:p w14:paraId="3045648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Viện ĐT&amp;NC</w:t>
            </w:r>
          </w:p>
        </w:tc>
        <w:tc>
          <w:tcPr>
            <w:tcW w:w="304" w:type="pct"/>
            <w:tcBorders>
              <w:top w:val="nil"/>
              <w:left w:val="nil"/>
              <w:bottom w:val="single" w:sz="4" w:space="0" w:color="auto"/>
              <w:right w:val="single" w:sz="4" w:space="0" w:color="auto"/>
            </w:tcBorders>
            <w:shd w:val="clear" w:color="auto" w:fill="auto"/>
            <w:noWrap/>
            <w:vAlign w:val="center"/>
            <w:hideMark/>
          </w:tcPr>
          <w:p w14:paraId="712D6EC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41</w:t>
            </w:r>
          </w:p>
        </w:tc>
        <w:tc>
          <w:tcPr>
            <w:tcW w:w="917" w:type="pct"/>
            <w:tcBorders>
              <w:top w:val="nil"/>
              <w:left w:val="nil"/>
              <w:bottom w:val="single" w:sz="4" w:space="0" w:color="auto"/>
              <w:right w:val="single" w:sz="4" w:space="0" w:color="auto"/>
            </w:tcBorders>
            <w:shd w:val="clear" w:color="auto" w:fill="auto"/>
            <w:noWrap/>
            <w:vAlign w:val="center"/>
          </w:tcPr>
          <w:p w14:paraId="76FF6776"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Đông Đô</w:t>
            </w:r>
          </w:p>
        </w:tc>
        <w:tc>
          <w:tcPr>
            <w:tcW w:w="304" w:type="pct"/>
            <w:tcBorders>
              <w:top w:val="nil"/>
              <w:left w:val="nil"/>
              <w:bottom w:val="single" w:sz="4" w:space="0" w:color="auto"/>
              <w:right w:val="single" w:sz="4" w:space="0" w:color="auto"/>
            </w:tcBorders>
            <w:shd w:val="clear" w:color="auto" w:fill="auto"/>
            <w:noWrap/>
            <w:vAlign w:val="center"/>
            <w:hideMark/>
          </w:tcPr>
          <w:p w14:paraId="3F31094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79</w:t>
            </w:r>
          </w:p>
        </w:tc>
        <w:tc>
          <w:tcPr>
            <w:tcW w:w="928" w:type="pct"/>
            <w:tcBorders>
              <w:top w:val="nil"/>
              <w:left w:val="nil"/>
              <w:bottom w:val="single" w:sz="4" w:space="0" w:color="auto"/>
              <w:right w:val="single" w:sz="4" w:space="0" w:color="auto"/>
            </w:tcBorders>
            <w:shd w:val="clear" w:color="auto" w:fill="auto"/>
            <w:vAlign w:val="center"/>
          </w:tcPr>
          <w:p w14:paraId="573E134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Mỹ Tho</w:t>
            </w:r>
          </w:p>
        </w:tc>
        <w:tc>
          <w:tcPr>
            <w:tcW w:w="304" w:type="pct"/>
            <w:tcBorders>
              <w:top w:val="nil"/>
              <w:left w:val="nil"/>
              <w:bottom w:val="single" w:sz="4" w:space="0" w:color="auto"/>
              <w:right w:val="single" w:sz="4" w:space="0" w:color="auto"/>
            </w:tcBorders>
            <w:shd w:val="clear" w:color="auto" w:fill="auto"/>
            <w:noWrap/>
            <w:vAlign w:val="center"/>
            <w:hideMark/>
          </w:tcPr>
          <w:p w14:paraId="0375875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117</w:t>
            </w:r>
          </w:p>
        </w:tc>
        <w:tc>
          <w:tcPr>
            <w:tcW w:w="998" w:type="pct"/>
            <w:tcBorders>
              <w:top w:val="nil"/>
              <w:left w:val="nil"/>
              <w:bottom w:val="single" w:sz="4" w:space="0" w:color="auto"/>
              <w:right w:val="single" w:sz="4" w:space="0" w:color="auto"/>
            </w:tcBorders>
            <w:shd w:val="clear" w:color="auto" w:fill="auto"/>
            <w:vAlign w:val="center"/>
          </w:tcPr>
          <w:p w14:paraId="4ED70A6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Sông Hàn</w:t>
            </w:r>
          </w:p>
        </w:tc>
      </w:tr>
      <w:tr w:rsidR="00EB15FA" w:rsidRPr="00DD39D9" w14:paraId="2F9802DF"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4589BF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w:t>
            </w:r>
          </w:p>
        </w:tc>
        <w:tc>
          <w:tcPr>
            <w:tcW w:w="942" w:type="pct"/>
            <w:tcBorders>
              <w:top w:val="nil"/>
              <w:left w:val="nil"/>
              <w:bottom w:val="single" w:sz="4" w:space="0" w:color="auto"/>
              <w:right w:val="single" w:sz="4" w:space="0" w:color="auto"/>
            </w:tcBorders>
            <w:shd w:val="clear" w:color="auto" w:fill="auto"/>
            <w:vAlign w:val="center"/>
          </w:tcPr>
          <w:p w14:paraId="3665545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VPĐD trong nước</w:t>
            </w:r>
          </w:p>
        </w:tc>
        <w:tc>
          <w:tcPr>
            <w:tcW w:w="304" w:type="pct"/>
            <w:tcBorders>
              <w:top w:val="nil"/>
              <w:left w:val="nil"/>
              <w:bottom w:val="single" w:sz="4" w:space="0" w:color="auto"/>
              <w:right w:val="single" w:sz="4" w:space="0" w:color="auto"/>
            </w:tcBorders>
            <w:shd w:val="clear" w:color="auto" w:fill="auto"/>
            <w:noWrap/>
            <w:vAlign w:val="center"/>
            <w:hideMark/>
          </w:tcPr>
          <w:p w14:paraId="6860504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42</w:t>
            </w:r>
          </w:p>
        </w:tc>
        <w:tc>
          <w:tcPr>
            <w:tcW w:w="917" w:type="pct"/>
            <w:tcBorders>
              <w:top w:val="nil"/>
              <w:left w:val="nil"/>
              <w:bottom w:val="single" w:sz="4" w:space="0" w:color="auto"/>
              <w:right w:val="single" w:sz="4" w:space="0" w:color="auto"/>
            </w:tcBorders>
            <w:shd w:val="clear" w:color="auto" w:fill="auto"/>
            <w:vAlign w:val="center"/>
          </w:tcPr>
          <w:p w14:paraId="51F3F3F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Đông Hà Nội</w:t>
            </w:r>
          </w:p>
        </w:tc>
        <w:tc>
          <w:tcPr>
            <w:tcW w:w="304" w:type="pct"/>
            <w:tcBorders>
              <w:top w:val="nil"/>
              <w:left w:val="nil"/>
              <w:bottom w:val="single" w:sz="4" w:space="0" w:color="auto"/>
              <w:right w:val="single" w:sz="4" w:space="0" w:color="auto"/>
            </w:tcBorders>
            <w:shd w:val="clear" w:color="auto" w:fill="auto"/>
            <w:noWrap/>
            <w:vAlign w:val="center"/>
            <w:hideMark/>
          </w:tcPr>
          <w:p w14:paraId="16E2BAC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80</w:t>
            </w:r>
          </w:p>
        </w:tc>
        <w:tc>
          <w:tcPr>
            <w:tcW w:w="928" w:type="pct"/>
            <w:tcBorders>
              <w:top w:val="nil"/>
              <w:left w:val="nil"/>
              <w:bottom w:val="single" w:sz="4" w:space="0" w:color="auto"/>
              <w:right w:val="single" w:sz="4" w:space="0" w:color="auto"/>
            </w:tcBorders>
            <w:shd w:val="clear" w:color="auto" w:fill="auto"/>
            <w:noWrap/>
            <w:vAlign w:val="center"/>
          </w:tcPr>
          <w:p w14:paraId="1323FD5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Bình Dương</w:t>
            </w:r>
          </w:p>
        </w:tc>
        <w:tc>
          <w:tcPr>
            <w:tcW w:w="304" w:type="pct"/>
            <w:tcBorders>
              <w:top w:val="nil"/>
              <w:left w:val="nil"/>
              <w:bottom w:val="single" w:sz="4" w:space="0" w:color="auto"/>
              <w:right w:val="single" w:sz="4" w:space="0" w:color="auto"/>
            </w:tcBorders>
            <w:shd w:val="clear" w:color="auto" w:fill="auto"/>
            <w:noWrap/>
            <w:vAlign w:val="center"/>
            <w:hideMark/>
          </w:tcPr>
          <w:p w14:paraId="66B9FFE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118</w:t>
            </w:r>
          </w:p>
        </w:tc>
        <w:tc>
          <w:tcPr>
            <w:tcW w:w="998" w:type="pct"/>
            <w:tcBorders>
              <w:top w:val="nil"/>
              <w:left w:val="nil"/>
              <w:bottom w:val="single" w:sz="4" w:space="0" w:color="auto"/>
              <w:right w:val="single" w:sz="4" w:space="0" w:color="auto"/>
            </w:tcBorders>
            <w:shd w:val="clear" w:color="auto" w:fill="auto"/>
            <w:vAlign w:val="center"/>
          </w:tcPr>
          <w:p w14:paraId="089AA426"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Tam Điệp</w:t>
            </w:r>
          </w:p>
        </w:tc>
      </w:tr>
      <w:tr w:rsidR="00EB15FA" w:rsidRPr="00DD39D9" w14:paraId="16BC3452"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75B3004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w:t>
            </w:r>
          </w:p>
        </w:tc>
        <w:tc>
          <w:tcPr>
            <w:tcW w:w="942" w:type="pct"/>
            <w:tcBorders>
              <w:top w:val="nil"/>
              <w:left w:val="nil"/>
              <w:bottom w:val="single" w:sz="4" w:space="0" w:color="auto"/>
              <w:right w:val="single" w:sz="4" w:space="0" w:color="auto"/>
            </w:tcBorders>
            <w:shd w:val="clear" w:color="auto" w:fill="auto"/>
            <w:vAlign w:val="center"/>
          </w:tcPr>
          <w:p w14:paraId="6F1E606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TT DVKQ phía Nam</w:t>
            </w:r>
          </w:p>
        </w:tc>
        <w:tc>
          <w:tcPr>
            <w:tcW w:w="304" w:type="pct"/>
            <w:tcBorders>
              <w:top w:val="nil"/>
              <w:left w:val="nil"/>
              <w:bottom w:val="single" w:sz="4" w:space="0" w:color="auto"/>
              <w:right w:val="single" w:sz="4" w:space="0" w:color="auto"/>
            </w:tcBorders>
            <w:shd w:val="clear" w:color="auto" w:fill="auto"/>
            <w:noWrap/>
            <w:vAlign w:val="center"/>
            <w:hideMark/>
          </w:tcPr>
          <w:p w14:paraId="7B65740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43</w:t>
            </w:r>
          </w:p>
        </w:tc>
        <w:tc>
          <w:tcPr>
            <w:tcW w:w="917" w:type="pct"/>
            <w:tcBorders>
              <w:top w:val="nil"/>
              <w:left w:val="nil"/>
              <w:bottom w:val="single" w:sz="4" w:space="0" w:color="auto"/>
              <w:right w:val="single" w:sz="4" w:space="0" w:color="auto"/>
            </w:tcBorders>
            <w:shd w:val="clear" w:color="auto" w:fill="auto"/>
            <w:noWrap/>
            <w:vAlign w:val="center"/>
          </w:tcPr>
          <w:p w14:paraId="7E2159A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Đông Hải Phòng</w:t>
            </w:r>
          </w:p>
        </w:tc>
        <w:tc>
          <w:tcPr>
            <w:tcW w:w="304" w:type="pct"/>
            <w:tcBorders>
              <w:top w:val="nil"/>
              <w:left w:val="nil"/>
              <w:bottom w:val="single" w:sz="4" w:space="0" w:color="auto"/>
              <w:right w:val="single" w:sz="4" w:space="0" w:color="auto"/>
            </w:tcBorders>
            <w:shd w:val="clear" w:color="auto" w:fill="auto"/>
            <w:noWrap/>
            <w:vAlign w:val="center"/>
            <w:hideMark/>
          </w:tcPr>
          <w:p w14:paraId="60795A8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81</w:t>
            </w:r>
          </w:p>
        </w:tc>
        <w:tc>
          <w:tcPr>
            <w:tcW w:w="928" w:type="pct"/>
            <w:tcBorders>
              <w:top w:val="nil"/>
              <w:left w:val="nil"/>
              <w:bottom w:val="single" w:sz="4" w:space="0" w:color="auto"/>
              <w:right w:val="single" w:sz="4" w:space="0" w:color="auto"/>
            </w:tcBorders>
            <w:shd w:val="clear" w:color="auto" w:fill="auto"/>
            <w:noWrap/>
            <w:vAlign w:val="center"/>
          </w:tcPr>
          <w:p w14:paraId="2A928E1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Định</w:t>
            </w:r>
          </w:p>
        </w:tc>
        <w:tc>
          <w:tcPr>
            <w:tcW w:w="304" w:type="pct"/>
            <w:tcBorders>
              <w:top w:val="nil"/>
              <w:left w:val="nil"/>
              <w:bottom w:val="single" w:sz="4" w:space="0" w:color="auto"/>
              <w:right w:val="single" w:sz="4" w:space="0" w:color="auto"/>
            </w:tcBorders>
            <w:shd w:val="clear" w:color="auto" w:fill="auto"/>
            <w:noWrap/>
            <w:vAlign w:val="center"/>
            <w:hideMark/>
          </w:tcPr>
          <w:p w14:paraId="5361BFC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119</w:t>
            </w:r>
          </w:p>
        </w:tc>
        <w:tc>
          <w:tcPr>
            <w:tcW w:w="998" w:type="pct"/>
            <w:tcBorders>
              <w:top w:val="nil"/>
              <w:left w:val="nil"/>
              <w:bottom w:val="single" w:sz="4" w:space="0" w:color="auto"/>
              <w:right w:val="single" w:sz="4" w:space="0" w:color="auto"/>
            </w:tcBorders>
            <w:shd w:val="clear" w:color="auto" w:fill="auto"/>
            <w:vAlign w:val="center"/>
          </w:tcPr>
          <w:p w14:paraId="6808053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Tân Bình</w:t>
            </w:r>
          </w:p>
        </w:tc>
      </w:tr>
      <w:tr w:rsidR="00EB15FA" w:rsidRPr="00DD39D9" w14:paraId="63CA6DD2"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4D2FE98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w:t>
            </w:r>
          </w:p>
        </w:tc>
        <w:tc>
          <w:tcPr>
            <w:tcW w:w="942" w:type="pct"/>
            <w:tcBorders>
              <w:top w:val="nil"/>
              <w:left w:val="nil"/>
              <w:bottom w:val="single" w:sz="4" w:space="0" w:color="auto"/>
              <w:right w:val="single" w:sz="4" w:space="0" w:color="auto"/>
            </w:tcBorders>
            <w:shd w:val="clear" w:color="auto" w:fill="auto"/>
            <w:vAlign w:val="center"/>
          </w:tcPr>
          <w:p w14:paraId="421DF126"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Bà Chiểu</w:t>
            </w:r>
          </w:p>
        </w:tc>
        <w:tc>
          <w:tcPr>
            <w:tcW w:w="304" w:type="pct"/>
            <w:tcBorders>
              <w:top w:val="nil"/>
              <w:left w:val="nil"/>
              <w:bottom w:val="single" w:sz="4" w:space="0" w:color="auto"/>
              <w:right w:val="single" w:sz="4" w:space="0" w:color="auto"/>
            </w:tcBorders>
            <w:shd w:val="clear" w:color="auto" w:fill="auto"/>
            <w:noWrap/>
            <w:vAlign w:val="center"/>
            <w:hideMark/>
          </w:tcPr>
          <w:p w14:paraId="11B91F3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44</w:t>
            </w:r>
          </w:p>
        </w:tc>
        <w:tc>
          <w:tcPr>
            <w:tcW w:w="917" w:type="pct"/>
            <w:tcBorders>
              <w:top w:val="nil"/>
              <w:left w:val="nil"/>
              <w:bottom w:val="single" w:sz="4" w:space="0" w:color="auto"/>
              <w:right w:val="single" w:sz="4" w:space="0" w:color="auto"/>
            </w:tcBorders>
            <w:shd w:val="clear" w:color="auto" w:fill="auto"/>
            <w:noWrap/>
            <w:vAlign w:val="center"/>
          </w:tcPr>
          <w:p w14:paraId="05F0383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Đồng Bằng Sông CL</w:t>
            </w:r>
            <w:r w:rsidRPr="00DD39D9" w:rsidDel="006C4CF1">
              <w:rPr>
                <w:color w:val="1F497D" w:themeColor="text2"/>
                <w:spacing w:val="-8"/>
                <w:sz w:val="23"/>
                <w:szCs w:val="27"/>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14:paraId="6BAA1DC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82</w:t>
            </w:r>
          </w:p>
        </w:tc>
        <w:tc>
          <w:tcPr>
            <w:tcW w:w="928" w:type="pct"/>
            <w:tcBorders>
              <w:top w:val="nil"/>
              <w:left w:val="nil"/>
              <w:bottom w:val="single" w:sz="4" w:space="0" w:color="auto"/>
              <w:right w:val="single" w:sz="4" w:space="0" w:color="auto"/>
            </w:tcBorders>
            <w:shd w:val="clear" w:color="auto" w:fill="auto"/>
            <w:vAlign w:val="center"/>
          </w:tcPr>
          <w:p w14:paraId="784630A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Đồng Nai</w:t>
            </w:r>
          </w:p>
        </w:tc>
        <w:tc>
          <w:tcPr>
            <w:tcW w:w="304" w:type="pct"/>
            <w:tcBorders>
              <w:top w:val="nil"/>
              <w:left w:val="nil"/>
              <w:bottom w:val="single" w:sz="4" w:space="0" w:color="auto"/>
              <w:right w:val="single" w:sz="4" w:space="0" w:color="auto"/>
            </w:tcBorders>
            <w:shd w:val="clear" w:color="auto" w:fill="auto"/>
            <w:noWrap/>
            <w:vAlign w:val="center"/>
            <w:hideMark/>
          </w:tcPr>
          <w:p w14:paraId="37C5D8E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120</w:t>
            </w:r>
          </w:p>
        </w:tc>
        <w:tc>
          <w:tcPr>
            <w:tcW w:w="998" w:type="pct"/>
            <w:tcBorders>
              <w:top w:val="nil"/>
              <w:left w:val="nil"/>
              <w:bottom w:val="single" w:sz="4" w:space="0" w:color="auto"/>
              <w:right w:val="single" w:sz="4" w:space="0" w:color="auto"/>
            </w:tcBorders>
            <w:shd w:val="clear" w:color="auto" w:fill="auto"/>
            <w:vAlign w:val="center"/>
          </w:tcPr>
          <w:p w14:paraId="3C1DF19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Tây Đô</w:t>
            </w:r>
          </w:p>
        </w:tc>
      </w:tr>
      <w:tr w:rsidR="00EB15FA" w:rsidRPr="00DD39D9" w14:paraId="072FEAE0"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7E3F91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w:t>
            </w:r>
          </w:p>
        </w:tc>
        <w:tc>
          <w:tcPr>
            <w:tcW w:w="942" w:type="pct"/>
            <w:tcBorders>
              <w:top w:val="nil"/>
              <w:left w:val="nil"/>
              <w:bottom w:val="single" w:sz="4" w:space="0" w:color="auto"/>
              <w:right w:val="single" w:sz="4" w:space="0" w:color="auto"/>
            </w:tcBorders>
            <w:shd w:val="clear" w:color="auto" w:fill="auto"/>
            <w:noWrap/>
            <w:vAlign w:val="center"/>
          </w:tcPr>
          <w:p w14:paraId="2FD6CA9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Ba Đình</w:t>
            </w:r>
          </w:p>
        </w:tc>
        <w:tc>
          <w:tcPr>
            <w:tcW w:w="304" w:type="pct"/>
            <w:tcBorders>
              <w:top w:val="nil"/>
              <w:left w:val="nil"/>
              <w:bottom w:val="single" w:sz="4" w:space="0" w:color="auto"/>
              <w:right w:val="single" w:sz="4" w:space="0" w:color="auto"/>
            </w:tcBorders>
            <w:shd w:val="clear" w:color="auto" w:fill="auto"/>
            <w:noWrap/>
            <w:vAlign w:val="center"/>
            <w:hideMark/>
          </w:tcPr>
          <w:p w14:paraId="5E27767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45</w:t>
            </w:r>
          </w:p>
        </w:tc>
        <w:tc>
          <w:tcPr>
            <w:tcW w:w="917" w:type="pct"/>
            <w:tcBorders>
              <w:top w:val="nil"/>
              <w:left w:val="nil"/>
              <w:bottom w:val="single" w:sz="4" w:space="0" w:color="auto"/>
              <w:right w:val="single" w:sz="4" w:space="0" w:color="auto"/>
            </w:tcBorders>
            <w:shd w:val="clear" w:color="auto" w:fill="auto"/>
            <w:noWrap/>
            <w:vAlign w:val="center"/>
          </w:tcPr>
          <w:p w14:paraId="2AF7E0F6"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Đồng Nai</w:t>
            </w:r>
          </w:p>
        </w:tc>
        <w:tc>
          <w:tcPr>
            <w:tcW w:w="304" w:type="pct"/>
            <w:tcBorders>
              <w:top w:val="nil"/>
              <w:left w:val="nil"/>
              <w:bottom w:val="single" w:sz="4" w:space="0" w:color="auto"/>
              <w:right w:val="single" w:sz="4" w:space="0" w:color="auto"/>
            </w:tcBorders>
            <w:shd w:val="clear" w:color="auto" w:fill="auto"/>
            <w:noWrap/>
            <w:vAlign w:val="center"/>
            <w:hideMark/>
          </w:tcPr>
          <w:p w14:paraId="027E064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83</w:t>
            </w:r>
          </w:p>
        </w:tc>
        <w:tc>
          <w:tcPr>
            <w:tcW w:w="928" w:type="pct"/>
            <w:tcBorders>
              <w:top w:val="nil"/>
              <w:left w:val="nil"/>
              <w:bottom w:val="single" w:sz="4" w:space="0" w:color="auto"/>
              <w:right w:val="single" w:sz="4" w:space="0" w:color="auto"/>
            </w:tcBorders>
            <w:shd w:val="clear" w:color="auto" w:fill="auto"/>
            <w:noWrap/>
            <w:vAlign w:val="center"/>
          </w:tcPr>
          <w:p w14:paraId="37C37B2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Gia Lai</w:t>
            </w:r>
          </w:p>
        </w:tc>
        <w:tc>
          <w:tcPr>
            <w:tcW w:w="304" w:type="pct"/>
            <w:tcBorders>
              <w:top w:val="nil"/>
              <w:left w:val="nil"/>
              <w:bottom w:val="single" w:sz="4" w:space="0" w:color="auto"/>
              <w:right w:val="single" w:sz="4" w:space="0" w:color="auto"/>
            </w:tcBorders>
            <w:shd w:val="clear" w:color="auto" w:fill="auto"/>
            <w:noWrap/>
            <w:vAlign w:val="center"/>
            <w:hideMark/>
          </w:tcPr>
          <w:p w14:paraId="61586B3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121</w:t>
            </w:r>
          </w:p>
        </w:tc>
        <w:tc>
          <w:tcPr>
            <w:tcW w:w="998" w:type="pct"/>
            <w:tcBorders>
              <w:top w:val="nil"/>
              <w:left w:val="nil"/>
              <w:bottom w:val="single" w:sz="4" w:space="0" w:color="auto"/>
              <w:right w:val="single" w:sz="4" w:space="0" w:color="auto"/>
            </w:tcBorders>
            <w:shd w:val="clear" w:color="auto" w:fill="auto"/>
            <w:vAlign w:val="center"/>
          </w:tcPr>
          <w:p w14:paraId="181560D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Tây Hồ</w:t>
            </w:r>
            <w:r w:rsidRPr="00DD39D9" w:rsidDel="00AA281A">
              <w:rPr>
                <w:color w:val="1F497D" w:themeColor="text2"/>
                <w:spacing w:val="-8"/>
                <w:sz w:val="23"/>
                <w:szCs w:val="27"/>
              </w:rPr>
              <w:t xml:space="preserve"> </w:t>
            </w:r>
          </w:p>
        </w:tc>
      </w:tr>
      <w:tr w:rsidR="00EB15FA" w:rsidRPr="00DD39D9" w14:paraId="7A771194"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545248A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w:t>
            </w:r>
          </w:p>
        </w:tc>
        <w:tc>
          <w:tcPr>
            <w:tcW w:w="942" w:type="pct"/>
            <w:tcBorders>
              <w:top w:val="nil"/>
              <w:left w:val="nil"/>
              <w:bottom w:val="single" w:sz="4" w:space="0" w:color="auto"/>
              <w:right w:val="single" w:sz="4" w:space="0" w:color="auto"/>
            </w:tcBorders>
            <w:shd w:val="clear" w:color="auto" w:fill="auto"/>
            <w:noWrap/>
            <w:vAlign w:val="center"/>
          </w:tcPr>
          <w:p w14:paraId="73B9E7C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Ba Mươi Tháng Tư</w:t>
            </w:r>
          </w:p>
        </w:tc>
        <w:tc>
          <w:tcPr>
            <w:tcW w:w="304" w:type="pct"/>
            <w:tcBorders>
              <w:top w:val="nil"/>
              <w:left w:val="nil"/>
              <w:bottom w:val="single" w:sz="4" w:space="0" w:color="auto"/>
              <w:right w:val="single" w:sz="4" w:space="0" w:color="auto"/>
            </w:tcBorders>
            <w:shd w:val="clear" w:color="auto" w:fill="auto"/>
            <w:noWrap/>
            <w:vAlign w:val="center"/>
            <w:hideMark/>
          </w:tcPr>
          <w:p w14:paraId="3DFD0D6A"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46</w:t>
            </w:r>
          </w:p>
        </w:tc>
        <w:tc>
          <w:tcPr>
            <w:tcW w:w="917" w:type="pct"/>
            <w:tcBorders>
              <w:top w:val="nil"/>
              <w:left w:val="nil"/>
              <w:bottom w:val="single" w:sz="4" w:space="0" w:color="auto"/>
              <w:right w:val="single" w:sz="4" w:space="0" w:color="auto"/>
            </w:tcBorders>
            <w:shd w:val="clear" w:color="auto" w:fill="auto"/>
            <w:noWrap/>
            <w:vAlign w:val="center"/>
          </w:tcPr>
          <w:p w14:paraId="2FF872C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Đông Sài Gòn</w:t>
            </w:r>
          </w:p>
        </w:tc>
        <w:tc>
          <w:tcPr>
            <w:tcW w:w="304" w:type="pct"/>
            <w:tcBorders>
              <w:top w:val="nil"/>
              <w:left w:val="nil"/>
              <w:bottom w:val="single" w:sz="4" w:space="0" w:color="auto"/>
              <w:right w:val="single" w:sz="4" w:space="0" w:color="auto"/>
            </w:tcBorders>
            <w:shd w:val="clear" w:color="auto" w:fill="auto"/>
            <w:noWrap/>
            <w:vAlign w:val="center"/>
            <w:hideMark/>
          </w:tcPr>
          <w:p w14:paraId="6958ED6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84</w:t>
            </w:r>
          </w:p>
        </w:tc>
        <w:tc>
          <w:tcPr>
            <w:tcW w:w="928" w:type="pct"/>
            <w:tcBorders>
              <w:top w:val="nil"/>
              <w:left w:val="nil"/>
              <w:bottom w:val="single" w:sz="4" w:space="0" w:color="auto"/>
              <w:right w:val="single" w:sz="4" w:space="0" w:color="auto"/>
            </w:tcBorders>
            <w:shd w:val="clear" w:color="auto" w:fill="auto"/>
            <w:noWrap/>
            <w:vAlign w:val="center"/>
          </w:tcPr>
          <w:p w14:paraId="1398547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Hà Nội</w:t>
            </w:r>
          </w:p>
        </w:tc>
        <w:tc>
          <w:tcPr>
            <w:tcW w:w="304" w:type="pct"/>
            <w:tcBorders>
              <w:top w:val="nil"/>
              <w:left w:val="nil"/>
              <w:bottom w:val="single" w:sz="4" w:space="0" w:color="auto"/>
              <w:right w:val="single" w:sz="4" w:space="0" w:color="auto"/>
            </w:tcBorders>
            <w:shd w:val="clear" w:color="auto" w:fill="auto"/>
            <w:noWrap/>
            <w:vAlign w:val="center"/>
            <w:hideMark/>
          </w:tcPr>
          <w:p w14:paraId="55ED677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122</w:t>
            </w:r>
          </w:p>
        </w:tc>
        <w:tc>
          <w:tcPr>
            <w:tcW w:w="998" w:type="pct"/>
            <w:tcBorders>
              <w:top w:val="nil"/>
              <w:left w:val="nil"/>
              <w:bottom w:val="single" w:sz="4" w:space="0" w:color="auto"/>
              <w:right w:val="single" w:sz="4" w:space="0" w:color="auto"/>
            </w:tcBorders>
            <w:shd w:val="clear" w:color="auto" w:fill="auto"/>
            <w:noWrap/>
            <w:vAlign w:val="center"/>
          </w:tcPr>
          <w:p w14:paraId="0FA650D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Tây Sài Gòn</w:t>
            </w:r>
          </w:p>
        </w:tc>
      </w:tr>
      <w:tr w:rsidR="00EB15FA" w:rsidRPr="00DD39D9" w14:paraId="3C01B039"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44EA48A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w:t>
            </w:r>
          </w:p>
        </w:tc>
        <w:tc>
          <w:tcPr>
            <w:tcW w:w="942" w:type="pct"/>
            <w:tcBorders>
              <w:top w:val="nil"/>
              <w:left w:val="nil"/>
              <w:bottom w:val="single" w:sz="4" w:space="0" w:color="auto"/>
              <w:right w:val="single" w:sz="4" w:space="0" w:color="auto"/>
            </w:tcBorders>
            <w:shd w:val="clear" w:color="auto" w:fill="auto"/>
            <w:noWrap/>
            <w:vAlign w:val="center"/>
          </w:tcPr>
          <w:p w14:paraId="6AF34D6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Bà Rịa Vũng Tàu</w:t>
            </w:r>
          </w:p>
        </w:tc>
        <w:tc>
          <w:tcPr>
            <w:tcW w:w="304" w:type="pct"/>
            <w:tcBorders>
              <w:top w:val="nil"/>
              <w:left w:val="nil"/>
              <w:bottom w:val="single" w:sz="4" w:space="0" w:color="auto"/>
              <w:right w:val="single" w:sz="4" w:space="0" w:color="auto"/>
            </w:tcBorders>
            <w:shd w:val="clear" w:color="auto" w:fill="auto"/>
            <w:noWrap/>
            <w:vAlign w:val="center"/>
            <w:hideMark/>
          </w:tcPr>
          <w:p w14:paraId="12ED042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47</w:t>
            </w:r>
          </w:p>
        </w:tc>
        <w:tc>
          <w:tcPr>
            <w:tcW w:w="917" w:type="pct"/>
            <w:tcBorders>
              <w:top w:val="nil"/>
              <w:left w:val="nil"/>
              <w:bottom w:val="single" w:sz="4" w:space="0" w:color="auto"/>
              <w:right w:val="single" w:sz="4" w:space="0" w:color="auto"/>
            </w:tcBorders>
            <w:shd w:val="clear" w:color="auto" w:fill="auto"/>
            <w:noWrap/>
            <w:vAlign w:val="center"/>
          </w:tcPr>
          <w:p w14:paraId="29C4BB0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Gia Định</w:t>
            </w:r>
          </w:p>
        </w:tc>
        <w:tc>
          <w:tcPr>
            <w:tcW w:w="304" w:type="pct"/>
            <w:tcBorders>
              <w:top w:val="nil"/>
              <w:left w:val="nil"/>
              <w:bottom w:val="single" w:sz="4" w:space="0" w:color="auto"/>
              <w:right w:val="single" w:sz="4" w:space="0" w:color="auto"/>
            </w:tcBorders>
            <w:shd w:val="clear" w:color="auto" w:fill="auto"/>
            <w:noWrap/>
            <w:vAlign w:val="center"/>
            <w:hideMark/>
          </w:tcPr>
          <w:p w14:paraId="7B47251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85</w:t>
            </w:r>
          </w:p>
        </w:tc>
        <w:tc>
          <w:tcPr>
            <w:tcW w:w="928" w:type="pct"/>
            <w:tcBorders>
              <w:top w:val="nil"/>
              <w:left w:val="nil"/>
              <w:bottom w:val="single" w:sz="4" w:space="0" w:color="auto"/>
              <w:right w:val="single" w:sz="4" w:space="0" w:color="auto"/>
            </w:tcBorders>
            <w:shd w:val="clear" w:color="auto" w:fill="auto"/>
            <w:noWrap/>
            <w:vAlign w:val="center"/>
          </w:tcPr>
          <w:p w14:paraId="7366329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Kỳ Khởi Nghĩa</w:t>
            </w:r>
          </w:p>
        </w:tc>
        <w:tc>
          <w:tcPr>
            <w:tcW w:w="304" w:type="pct"/>
            <w:tcBorders>
              <w:top w:val="nil"/>
              <w:left w:val="nil"/>
              <w:bottom w:val="single" w:sz="4" w:space="0" w:color="auto"/>
              <w:right w:val="single" w:sz="4" w:space="0" w:color="auto"/>
            </w:tcBorders>
            <w:shd w:val="clear" w:color="auto" w:fill="auto"/>
            <w:noWrap/>
            <w:vAlign w:val="center"/>
            <w:hideMark/>
          </w:tcPr>
          <w:p w14:paraId="32AF282A"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123</w:t>
            </w:r>
          </w:p>
        </w:tc>
        <w:tc>
          <w:tcPr>
            <w:tcW w:w="998" w:type="pct"/>
            <w:tcBorders>
              <w:top w:val="nil"/>
              <w:left w:val="nil"/>
              <w:bottom w:val="single" w:sz="4" w:space="0" w:color="auto"/>
              <w:right w:val="single" w:sz="4" w:space="0" w:color="auto"/>
            </w:tcBorders>
            <w:shd w:val="clear" w:color="auto" w:fill="auto"/>
            <w:vAlign w:val="center"/>
          </w:tcPr>
          <w:p w14:paraId="04A4A95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Thái Bình</w:t>
            </w:r>
          </w:p>
        </w:tc>
      </w:tr>
      <w:tr w:rsidR="00EB15FA" w:rsidRPr="00DD39D9" w14:paraId="159FB2BB"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27D23BF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w:t>
            </w:r>
          </w:p>
        </w:tc>
        <w:tc>
          <w:tcPr>
            <w:tcW w:w="942" w:type="pct"/>
            <w:tcBorders>
              <w:top w:val="nil"/>
              <w:left w:val="nil"/>
              <w:bottom w:val="single" w:sz="4" w:space="0" w:color="auto"/>
              <w:right w:val="single" w:sz="4" w:space="0" w:color="auto"/>
            </w:tcBorders>
            <w:shd w:val="clear" w:color="auto" w:fill="auto"/>
            <w:noWrap/>
            <w:vAlign w:val="center"/>
          </w:tcPr>
          <w:p w14:paraId="47537AF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Ba Tháng Hai</w:t>
            </w:r>
          </w:p>
        </w:tc>
        <w:tc>
          <w:tcPr>
            <w:tcW w:w="304" w:type="pct"/>
            <w:tcBorders>
              <w:top w:val="nil"/>
              <w:left w:val="nil"/>
              <w:bottom w:val="single" w:sz="4" w:space="0" w:color="auto"/>
              <w:right w:val="single" w:sz="4" w:space="0" w:color="auto"/>
            </w:tcBorders>
            <w:shd w:val="clear" w:color="auto" w:fill="auto"/>
            <w:noWrap/>
            <w:vAlign w:val="center"/>
            <w:hideMark/>
          </w:tcPr>
          <w:p w14:paraId="68A09EA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48</w:t>
            </w:r>
          </w:p>
        </w:tc>
        <w:tc>
          <w:tcPr>
            <w:tcW w:w="917" w:type="pct"/>
            <w:tcBorders>
              <w:top w:val="nil"/>
              <w:left w:val="nil"/>
              <w:bottom w:val="single" w:sz="4" w:space="0" w:color="auto"/>
              <w:right w:val="single" w:sz="4" w:space="0" w:color="auto"/>
            </w:tcBorders>
            <w:shd w:val="clear" w:color="auto" w:fill="auto"/>
            <w:noWrap/>
            <w:vAlign w:val="center"/>
          </w:tcPr>
          <w:p w14:paraId="74F37FD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Gia Lai</w:t>
            </w:r>
          </w:p>
        </w:tc>
        <w:tc>
          <w:tcPr>
            <w:tcW w:w="304" w:type="pct"/>
            <w:tcBorders>
              <w:top w:val="nil"/>
              <w:left w:val="nil"/>
              <w:bottom w:val="single" w:sz="4" w:space="0" w:color="auto"/>
              <w:right w:val="single" w:sz="4" w:space="0" w:color="auto"/>
            </w:tcBorders>
            <w:shd w:val="clear" w:color="auto" w:fill="auto"/>
            <w:noWrap/>
            <w:vAlign w:val="center"/>
            <w:hideMark/>
          </w:tcPr>
          <w:p w14:paraId="3C7BB7F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86</w:t>
            </w:r>
          </w:p>
        </w:tc>
        <w:tc>
          <w:tcPr>
            <w:tcW w:w="928" w:type="pct"/>
            <w:tcBorders>
              <w:top w:val="nil"/>
              <w:left w:val="nil"/>
              <w:bottom w:val="single" w:sz="4" w:space="0" w:color="auto"/>
              <w:right w:val="single" w:sz="4" w:space="0" w:color="auto"/>
            </w:tcBorders>
            <w:shd w:val="clear" w:color="auto" w:fill="auto"/>
            <w:noWrap/>
            <w:vAlign w:val="center"/>
          </w:tcPr>
          <w:p w14:paraId="714D516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Sài Gòn</w:t>
            </w:r>
          </w:p>
        </w:tc>
        <w:tc>
          <w:tcPr>
            <w:tcW w:w="304" w:type="pct"/>
            <w:tcBorders>
              <w:top w:val="nil"/>
              <w:left w:val="nil"/>
              <w:bottom w:val="single" w:sz="4" w:space="0" w:color="auto"/>
              <w:right w:val="single" w:sz="4" w:space="0" w:color="auto"/>
            </w:tcBorders>
            <w:shd w:val="clear" w:color="auto" w:fill="auto"/>
            <w:noWrap/>
            <w:vAlign w:val="center"/>
            <w:hideMark/>
          </w:tcPr>
          <w:p w14:paraId="3E37B72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124</w:t>
            </w:r>
          </w:p>
        </w:tc>
        <w:tc>
          <w:tcPr>
            <w:tcW w:w="998" w:type="pct"/>
            <w:tcBorders>
              <w:top w:val="nil"/>
              <w:left w:val="nil"/>
              <w:bottom w:val="single" w:sz="4" w:space="0" w:color="auto"/>
              <w:right w:val="single" w:sz="4" w:space="0" w:color="auto"/>
            </w:tcBorders>
            <w:shd w:val="clear" w:color="auto" w:fill="auto"/>
            <w:vAlign w:val="center"/>
          </w:tcPr>
          <w:p w14:paraId="7A792C26"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Thái Hà</w:t>
            </w:r>
          </w:p>
        </w:tc>
      </w:tr>
      <w:tr w:rsidR="00EB15FA" w:rsidRPr="00DD39D9" w14:paraId="7DCE9932"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2A986C6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lastRenderedPageBreak/>
              <w:t>11</w:t>
            </w:r>
          </w:p>
        </w:tc>
        <w:tc>
          <w:tcPr>
            <w:tcW w:w="942" w:type="pct"/>
            <w:tcBorders>
              <w:top w:val="nil"/>
              <w:left w:val="nil"/>
              <w:bottom w:val="single" w:sz="4" w:space="0" w:color="auto"/>
              <w:right w:val="single" w:sz="4" w:space="0" w:color="auto"/>
            </w:tcBorders>
            <w:shd w:val="clear" w:color="auto" w:fill="auto"/>
            <w:noWrap/>
            <w:vAlign w:val="center"/>
          </w:tcPr>
          <w:p w14:paraId="3483754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Giang</w:t>
            </w:r>
          </w:p>
        </w:tc>
        <w:tc>
          <w:tcPr>
            <w:tcW w:w="304" w:type="pct"/>
            <w:tcBorders>
              <w:top w:val="nil"/>
              <w:left w:val="nil"/>
              <w:bottom w:val="single" w:sz="4" w:space="0" w:color="auto"/>
              <w:right w:val="single" w:sz="4" w:space="0" w:color="auto"/>
            </w:tcBorders>
            <w:shd w:val="clear" w:color="auto" w:fill="auto"/>
            <w:noWrap/>
            <w:vAlign w:val="center"/>
            <w:hideMark/>
          </w:tcPr>
          <w:p w14:paraId="3237C23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49</w:t>
            </w:r>
          </w:p>
        </w:tc>
        <w:tc>
          <w:tcPr>
            <w:tcW w:w="917" w:type="pct"/>
            <w:tcBorders>
              <w:top w:val="nil"/>
              <w:left w:val="nil"/>
              <w:bottom w:val="single" w:sz="4" w:space="0" w:color="auto"/>
              <w:right w:val="single" w:sz="4" w:space="0" w:color="auto"/>
            </w:tcBorders>
            <w:shd w:val="clear" w:color="auto" w:fill="auto"/>
            <w:noWrap/>
            <w:vAlign w:val="center"/>
          </w:tcPr>
          <w:p w14:paraId="2021CCF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Gia Lâm</w:t>
            </w:r>
          </w:p>
        </w:tc>
        <w:tc>
          <w:tcPr>
            <w:tcW w:w="304" w:type="pct"/>
            <w:tcBorders>
              <w:top w:val="nil"/>
              <w:left w:val="nil"/>
              <w:bottom w:val="single" w:sz="4" w:space="0" w:color="auto"/>
              <w:right w:val="single" w:sz="4" w:space="0" w:color="auto"/>
            </w:tcBorders>
            <w:shd w:val="clear" w:color="auto" w:fill="auto"/>
            <w:noWrap/>
            <w:vAlign w:val="center"/>
            <w:hideMark/>
          </w:tcPr>
          <w:p w14:paraId="4BC1AAB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87</w:t>
            </w:r>
          </w:p>
        </w:tc>
        <w:tc>
          <w:tcPr>
            <w:tcW w:w="928" w:type="pct"/>
            <w:tcBorders>
              <w:top w:val="nil"/>
              <w:left w:val="nil"/>
              <w:bottom w:val="single" w:sz="4" w:space="0" w:color="auto"/>
              <w:right w:val="single" w:sz="4" w:space="0" w:color="auto"/>
            </w:tcBorders>
            <w:shd w:val="clear" w:color="auto" w:fill="auto"/>
            <w:noWrap/>
            <w:vAlign w:val="center"/>
          </w:tcPr>
          <w:p w14:paraId="5FBE75F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Nam Thái Nguyên</w:t>
            </w:r>
          </w:p>
        </w:tc>
        <w:tc>
          <w:tcPr>
            <w:tcW w:w="304" w:type="pct"/>
            <w:tcBorders>
              <w:top w:val="nil"/>
              <w:left w:val="nil"/>
              <w:bottom w:val="single" w:sz="4" w:space="0" w:color="auto"/>
              <w:right w:val="single" w:sz="4" w:space="0" w:color="auto"/>
            </w:tcBorders>
            <w:shd w:val="clear" w:color="auto" w:fill="auto"/>
            <w:noWrap/>
            <w:vAlign w:val="center"/>
            <w:hideMark/>
          </w:tcPr>
          <w:p w14:paraId="28C1200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125</w:t>
            </w:r>
          </w:p>
        </w:tc>
        <w:tc>
          <w:tcPr>
            <w:tcW w:w="998" w:type="pct"/>
            <w:tcBorders>
              <w:top w:val="nil"/>
              <w:left w:val="nil"/>
              <w:bottom w:val="single" w:sz="4" w:space="0" w:color="auto"/>
              <w:right w:val="single" w:sz="4" w:space="0" w:color="auto"/>
            </w:tcBorders>
            <w:shd w:val="clear" w:color="auto" w:fill="auto"/>
            <w:noWrap/>
            <w:vAlign w:val="center"/>
          </w:tcPr>
          <w:p w14:paraId="13F6CAC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Thái Nguyên</w:t>
            </w:r>
          </w:p>
        </w:tc>
      </w:tr>
      <w:tr w:rsidR="00EB15FA" w:rsidRPr="00DD39D9" w14:paraId="14DB11EB"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79D80FF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w:t>
            </w:r>
          </w:p>
        </w:tc>
        <w:tc>
          <w:tcPr>
            <w:tcW w:w="942" w:type="pct"/>
            <w:tcBorders>
              <w:top w:val="nil"/>
              <w:left w:val="nil"/>
              <w:bottom w:val="single" w:sz="4" w:space="0" w:color="auto"/>
              <w:right w:val="single" w:sz="4" w:space="0" w:color="auto"/>
            </w:tcBorders>
            <w:shd w:val="clear" w:color="auto" w:fill="auto"/>
            <w:noWrap/>
            <w:vAlign w:val="center"/>
          </w:tcPr>
          <w:p w14:paraId="70EA74C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Hà</w:t>
            </w:r>
          </w:p>
        </w:tc>
        <w:tc>
          <w:tcPr>
            <w:tcW w:w="304" w:type="pct"/>
            <w:tcBorders>
              <w:top w:val="nil"/>
              <w:left w:val="nil"/>
              <w:bottom w:val="single" w:sz="4" w:space="0" w:color="auto"/>
              <w:right w:val="single" w:sz="4" w:space="0" w:color="auto"/>
            </w:tcBorders>
            <w:shd w:val="clear" w:color="auto" w:fill="auto"/>
            <w:noWrap/>
            <w:vAlign w:val="center"/>
            <w:hideMark/>
          </w:tcPr>
          <w:p w14:paraId="6D8F4A6A"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50</w:t>
            </w:r>
          </w:p>
        </w:tc>
        <w:tc>
          <w:tcPr>
            <w:tcW w:w="917" w:type="pct"/>
            <w:tcBorders>
              <w:top w:val="nil"/>
              <w:left w:val="nil"/>
              <w:bottom w:val="single" w:sz="4" w:space="0" w:color="auto"/>
              <w:right w:val="single" w:sz="4" w:space="0" w:color="auto"/>
            </w:tcBorders>
            <w:shd w:val="clear" w:color="auto" w:fill="auto"/>
            <w:noWrap/>
            <w:vAlign w:val="center"/>
          </w:tcPr>
          <w:p w14:paraId="2D26A70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Hạ Long</w:t>
            </w:r>
          </w:p>
        </w:tc>
        <w:tc>
          <w:tcPr>
            <w:tcW w:w="304" w:type="pct"/>
            <w:tcBorders>
              <w:top w:val="nil"/>
              <w:left w:val="nil"/>
              <w:bottom w:val="single" w:sz="4" w:space="0" w:color="auto"/>
              <w:right w:val="single" w:sz="4" w:space="0" w:color="auto"/>
            </w:tcBorders>
            <w:shd w:val="clear" w:color="auto" w:fill="auto"/>
            <w:noWrap/>
            <w:vAlign w:val="center"/>
            <w:hideMark/>
          </w:tcPr>
          <w:p w14:paraId="3EE2FF1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88</w:t>
            </w:r>
          </w:p>
        </w:tc>
        <w:tc>
          <w:tcPr>
            <w:tcW w:w="928" w:type="pct"/>
            <w:tcBorders>
              <w:top w:val="nil"/>
              <w:left w:val="nil"/>
              <w:bottom w:val="single" w:sz="4" w:space="0" w:color="auto"/>
              <w:right w:val="single" w:sz="4" w:space="0" w:color="auto"/>
            </w:tcBorders>
            <w:shd w:val="clear" w:color="auto" w:fill="auto"/>
            <w:vAlign w:val="center"/>
          </w:tcPr>
          <w:p w14:paraId="256070F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 xml:space="preserve">Nghệ an </w:t>
            </w:r>
          </w:p>
        </w:tc>
        <w:tc>
          <w:tcPr>
            <w:tcW w:w="304" w:type="pct"/>
            <w:tcBorders>
              <w:top w:val="nil"/>
              <w:left w:val="nil"/>
              <w:bottom w:val="single" w:sz="4" w:space="0" w:color="auto"/>
              <w:right w:val="single" w:sz="4" w:space="0" w:color="auto"/>
            </w:tcBorders>
            <w:shd w:val="clear" w:color="auto" w:fill="auto"/>
            <w:noWrap/>
            <w:vAlign w:val="center"/>
            <w:hideMark/>
          </w:tcPr>
          <w:p w14:paraId="7FD99CB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126</w:t>
            </w:r>
          </w:p>
        </w:tc>
        <w:tc>
          <w:tcPr>
            <w:tcW w:w="998" w:type="pct"/>
            <w:tcBorders>
              <w:top w:val="nil"/>
              <w:left w:val="nil"/>
              <w:bottom w:val="single" w:sz="4" w:space="0" w:color="auto"/>
              <w:right w:val="single" w:sz="4" w:space="0" w:color="auto"/>
            </w:tcBorders>
            <w:shd w:val="clear" w:color="auto" w:fill="auto"/>
            <w:vAlign w:val="center"/>
          </w:tcPr>
          <w:p w14:paraId="5A5F4B5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Thành phố Thủ Đức</w:t>
            </w:r>
          </w:p>
        </w:tc>
      </w:tr>
      <w:tr w:rsidR="00EB15FA" w:rsidRPr="00DD39D9" w14:paraId="3F8795D4"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334B23C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w:t>
            </w:r>
          </w:p>
        </w:tc>
        <w:tc>
          <w:tcPr>
            <w:tcW w:w="942" w:type="pct"/>
            <w:tcBorders>
              <w:top w:val="nil"/>
              <w:left w:val="nil"/>
              <w:bottom w:val="single" w:sz="4" w:space="0" w:color="auto"/>
              <w:right w:val="single" w:sz="4" w:space="0" w:color="auto"/>
            </w:tcBorders>
            <w:shd w:val="clear" w:color="auto" w:fill="auto"/>
            <w:noWrap/>
            <w:vAlign w:val="center"/>
          </w:tcPr>
          <w:p w14:paraId="64A7BCF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Hải Dương</w:t>
            </w:r>
          </w:p>
        </w:tc>
        <w:tc>
          <w:tcPr>
            <w:tcW w:w="304" w:type="pct"/>
            <w:tcBorders>
              <w:top w:val="nil"/>
              <w:left w:val="nil"/>
              <w:bottom w:val="single" w:sz="4" w:space="0" w:color="auto"/>
              <w:right w:val="single" w:sz="4" w:space="0" w:color="auto"/>
            </w:tcBorders>
            <w:shd w:val="clear" w:color="auto" w:fill="auto"/>
            <w:noWrap/>
            <w:vAlign w:val="center"/>
            <w:hideMark/>
          </w:tcPr>
          <w:p w14:paraId="12083FD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51</w:t>
            </w:r>
          </w:p>
        </w:tc>
        <w:tc>
          <w:tcPr>
            <w:tcW w:w="917" w:type="pct"/>
            <w:tcBorders>
              <w:top w:val="nil"/>
              <w:left w:val="nil"/>
              <w:bottom w:val="single" w:sz="4" w:space="0" w:color="auto"/>
              <w:right w:val="single" w:sz="4" w:space="0" w:color="auto"/>
            </w:tcBorders>
            <w:shd w:val="clear" w:color="auto" w:fill="auto"/>
            <w:noWrap/>
            <w:vAlign w:val="center"/>
          </w:tcPr>
          <w:p w14:paraId="61870B1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Hà Nam</w:t>
            </w:r>
          </w:p>
        </w:tc>
        <w:tc>
          <w:tcPr>
            <w:tcW w:w="304" w:type="pct"/>
            <w:tcBorders>
              <w:top w:val="nil"/>
              <w:left w:val="nil"/>
              <w:bottom w:val="single" w:sz="4" w:space="0" w:color="auto"/>
              <w:right w:val="single" w:sz="4" w:space="0" w:color="auto"/>
            </w:tcBorders>
            <w:shd w:val="clear" w:color="auto" w:fill="auto"/>
            <w:noWrap/>
            <w:vAlign w:val="center"/>
            <w:hideMark/>
          </w:tcPr>
          <w:p w14:paraId="14C0D98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89</w:t>
            </w:r>
          </w:p>
        </w:tc>
        <w:tc>
          <w:tcPr>
            <w:tcW w:w="928" w:type="pct"/>
            <w:tcBorders>
              <w:top w:val="nil"/>
              <w:left w:val="nil"/>
              <w:bottom w:val="single" w:sz="4" w:space="0" w:color="auto"/>
              <w:right w:val="single" w:sz="4" w:space="0" w:color="auto"/>
            </w:tcBorders>
            <w:shd w:val="clear" w:color="auto" w:fill="auto"/>
            <w:noWrap/>
            <w:vAlign w:val="center"/>
          </w:tcPr>
          <w:p w14:paraId="4565F306"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Ngọc Khành Hà Nội</w:t>
            </w:r>
          </w:p>
        </w:tc>
        <w:tc>
          <w:tcPr>
            <w:tcW w:w="304" w:type="pct"/>
            <w:tcBorders>
              <w:top w:val="nil"/>
              <w:left w:val="nil"/>
              <w:bottom w:val="single" w:sz="4" w:space="0" w:color="auto"/>
              <w:right w:val="single" w:sz="4" w:space="0" w:color="auto"/>
            </w:tcBorders>
            <w:shd w:val="clear" w:color="auto" w:fill="auto"/>
            <w:noWrap/>
            <w:vAlign w:val="center"/>
            <w:hideMark/>
          </w:tcPr>
          <w:p w14:paraId="732904F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127</w:t>
            </w:r>
          </w:p>
        </w:tc>
        <w:tc>
          <w:tcPr>
            <w:tcW w:w="998" w:type="pct"/>
            <w:tcBorders>
              <w:top w:val="nil"/>
              <w:left w:val="nil"/>
              <w:bottom w:val="single" w:sz="4" w:space="0" w:color="auto"/>
              <w:right w:val="single" w:sz="4" w:space="0" w:color="auto"/>
            </w:tcBorders>
            <w:shd w:val="clear" w:color="auto" w:fill="auto"/>
            <w:vAlign w:val="center"/>
          </w:tcPr>
          <w:p w14:paraId="07B17FF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Thăng Long</w:t>
            </w:r>
          </w:p>
        </w:tc>
      </w:tr>
      <w:tr w:rsidR="00EB15FA" w:rsidRPr="00DD39D9" w14:paraId="5E13BF34"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4F8BB11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w:t>
            </w:r>
          </w:p>
        </w:tc>
        <w:tc>
          <w:tcPr>
            <w:tcW w:w="942" w:type="pct"/>
            <w:tcBorders>
              <w:top w:val="nil"/>
              <w:left w:val="nil"/>
              <w:bottom w:val="single" w:sz="4" w:space="0" w:color="auto"/>
              <w:right w:val="single" w:sz="4" w:space="0" w:color="auto"/>
            </w:tcBorders>
            <w:shd w:val="clear" w:color="auto" w:fill="auto"/>
            <w:noWrap/>
            <w:vAlign w:val="center"/>
          </w:tcPr>
          <w:p w14:paraId="3D15BFB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Hưng Yên</w:t>
            </w:r>
          </w:p>
        </w:tc>
        <w:tc>
          <w:tcPr>
            <w:tcW w:w="304" w:type="pct"/>
            <w:tcBorders>
              <w:top w:val="nil"/>
              <w:left w:val="nil"/>
              <w:bottom w:val="single" w:sz="4" w:space="0" w:color="auto"/>
              <w:right w:val="single" w:sz="4" w:space="0" w:color="auto"/>
            </w:tcBorders>
            <w:shd w:val="clear" w:color="auto" w:fill="auto"/>
            <w:noWrap/>
            <w:vAlign w:val="center"/>
            <w:hideMark/>
          </w:tcPr>
          <w:p w14:paraId="0668625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52</w:t>
            </w:r>
          </w:p>
        </w:tc>
        <w:tc>
          <w:tcPr>
            <w:tcW w:w="917" w:type="pct"/>
            <w:tcBorders>
              <w:top w:val="nil"/>
              <w:left w:val="nil"/>
              <w:bottom w:val="single" w:sz="4" w:space="0" w:color="auto"/>
              <w:right w:val="single" w:sz="4" w:space="0" w:color="auto"/>
            </w:tcBorders>
            <w:shd w:val="clear" w:color="auto" w:fill="auto"/>
            <w:noWrap/>
            <w:vAlign w:val="center"/>
          </w:tcPr>
          <w:p w14:paraId="6D925AE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Hà Nội</w:t>
            </w:r>
          </w:p>
        </w:tc>
        <w:tc>
          <w:tcPr>
            <w:tcW w:w="304" w:type="pct"/>
            <w:tcBorders>
              <w:top w:val="nil"/>
              <w:left w:val="nil"/>
              <w:bottom w:val="single" w:sz="4" w:space="0" w:color="auto"/>
              <w:right w:val="single" w:sz="4" w:space="0" w:color="auto"/>
            </w:tcBorders>
            <w:shd w:val="clear" w:color="auto" w:fill="auto"/>
            <w:noWrap/>
            <w:vAlign w:val="center"/>
            <w:hideMark/>
          </w:tcPr>
          <w:p w14:paraId="22B751C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90</w:t>
            </w:r>
          </w:p>
        </w:tc>
        <w:tc>
          <w:tcPr>
            <w:tcW w:w="928" w:type="pct"/>
            <w:tcBorders>
              <w:top w:val="nil"/>
              <w:left w:val="nil"/>
              <w:bottom w:val="single" w:sz="4" w:space="0" w:color="auto"/>
              <w:right w:val="single" w:sz="4" w:space="0" w:color="auto"/>
            </w:tcBorders>
            <w:shd w:val="clear" w:color="auto" w:fill="auto"/>
            <w:noWrap/>
            <w:vAlign w:val="center"/>
          </w:tcPr>
          <w:p w14:paraId="6DC9EA5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 xml:space="preserve">Nhà Bè </w:t>
            </w:r>
          </w:p>
        </w:tc>
        <w:tc>
          <w:tcPr>
            <w:tcW w:w="304" w:type="pct"/>
            <w:tcBorders>
              <w:top w:val="nil"/>
              <w:left w:val="nil"/>
              <w:bottom w:val="single" w:sz="4" w:space="0" w:color="auto"/>
              <w:right w:val="single" w:sz="4" w:space="0" w:color="auto"/>
            </w:tcBorders>
            <w:shd w:val="clear" w:color="auto" w:fill="auto"/>
            <w:noWrap/>
            <w:vAlign w:val="center"/>
            <w:hideMark/>
          </w:tcPr>
          <w:p w14:paraId="762F95F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128</w:t>
            </w:r>
          </w:p>
        </w:tc>
        <w:tc>
          <w:tcPr>
            <w:tcW w:w="998" w:type="pct"/>
            <w:tcBorders>
              <w:top w:val="nil"/>
              <w:left w:val="nil"/>
              <w:bottom w:val="single" w:sz="4" w:space="0" w:color="auto"/>
              <w:right w:val="single" w:sz="4" w:space="0" w:color="auto"/>
            </w:tcBorders>
            <w:shd w:val="clear" w:color="auto" w:fill="auto"/>
            <w:vAlign w:val="center"/>
          </w:tcPr>
          <w:p w14:paraId="1A98417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Thành Đô</w:t>
            </w:r>
          </w:p>
        </w:tc>
      </w:tr>
      <w:tr w:rsidR="00EB15FA" w:rsidRPr="00DD39D9" w14:paraId="1798F596"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369B135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15</w:t>
            </w:r>
          </w:p>
        </w:tc>
        <w:tc>
          <w:tcPr>
            <w:tcW w:w="942" w:type="pct"/>
            <w:tcBorders>
              <w:top w:val="nil"/>
              <w:left w:val="nil"/>
              <w:bottom w:val="single" w:sz="4" w:space="0" w:color="auto"/>
              <w:right w:val="single" w:sz="4" w:space="0" w:color="auto"/>
            </w:tcBorders>
            <w:shd w:val="clear" w:color="auto" w:fill="auto"/>
            <w:noWrap/>
            <w:vAlign w:val="center"/>
          </w:tcPr>
          <w:p w14:paraId="7641EE8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 xml:space="preserve">Bắc Ninh </w:t>
            </w:r>
          </w:p>
        </w:tc>
        <w:tc>
          <w:tcPr>
            <w:tcW w:w="304" w:type="pct"/>
            <w:tcBorders>
              <w:top w:val="nil"/>
              <w:left w:val="nil"/>
              <w:bottom w:val="single" w:sz="4" w:space="0" w:color="auto"/>
              <w:right w:val="single" w:sz="4" w:space="0" w:color="auto"/>
            </w:tcBorders>
            <w:shd w:val="clear" w:color="auto" w:fill="auto"/>
            <w:noWrap/>
            <w:vAlign w:val="center"/>
            <w:hideMark/>
          </w:tcPr>
          <w:p w14:paraId="5A69CAC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53</w:t>
            </w:r>
          </w:p>
        </w:tc>
        <w:tc>
          <w:tcPr>
            <w:tcW w:w="917" w:type="pct"/>
            <w:tcBorders>
              <w:top w:val="nil"/>
              <w:left w:val="nil"/>
              <w:bottom w:val="single" w:sz="4" w:space="0" w:color="auto"/>
              <w:right w:val="single" w:sz="4" w:space="0" w:color="auto"/>
            </w:tcBorders>
            <w:shd w:val="clear" w:color="auto" w:fill="auto"/>
            <w:vAlign w:val="center"/>
          </w:tcPr>
          <w:p w14:paraId="279409A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Hà Đông</w:t>
            </w:r>
          </w:p>
        </w:tc>
        <w:tc>
          <w:tcPr>
            <w:tcW w:w="304" w:type="pct"/>
            <w:tcBorders>
              <w:top w:val="nil"/>
              <w:left w:val="nil"/>
              <w:bottom w:val="single" w:sz="4" w:space="0" w:color="auto"/>
              <w:right w:val="single" w:sz="4" w:space="0" w:color="auto"/>
            </w:tcBorders>
            <w:shd w:val="clear" w:color="auto" w:fill="auto"/>
            <w:noWrap/>
            <w:vAlign w:val="center"/>
            <w:hideMark/>
          </w:tcPr>
          <w:p w14:paraId="7544418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91</w:t>
            </w:r>
          </w:p>
        </w:tc>
        <w:tc>
          <w:tcPr>
            <w:tcW w:w="928" w:type="pct"/>
            <w:tcBorders>
              <w:top w:val="nil"/>
              <w:left w:val="nil"/>
              <w:bottom w:val="single" w:sz="4" w:space="0" w:color="auto"/>
              <w:right w:val="single" w:sz="4" w:space="0" w:color="auto"/>
            </w:tcBorders>
            <w:shd w:val="clear" w:color="auto" w:fill="auto"/>
            <w:noWrap/>
            <w:vAlign w:val="center"/>
          </w:tcPr>
          <w:p w14:paraId="5693F39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Nha Trang</w:t>
            </w:r>
          </w:p>
        </w:tc>
        <w:tc>
          <w:tcPr>
            <w:tcW w:w="304" w:type="pct"/>
            <w:tcBorders>
              <w:top w:val="nil"/>
              <w:left w:val="nil"/>
              <w:bottom w:val="single" w:sz="4" w:space="0" w:color="auto"/>
              <w:right w:val="single" w:sz="4" w:space="0" w:color="auto"/>
            </w:tcBorders>
            <w:shd w:val="clear" w:color="auto" w:fill="auto"/>
            <w:noWrap/>
            <w:vAlign w:val="center"/>
            <w:hideMark/>
          </w:tcPr>
          <w:p w14:paraId="04F6118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129</w:t>
            </w:r>
          </w:p>
        </w:tc>
        <w:tc>
          <w:tcPr>
            <w:tcW w:w="998" w:type="pct"/>
            <w:tcBorders>
              <w:top w:val="nil"/>
              <w:left w:val="nil"/>
              <w:bottom w:val="single" w:sz="4" w:space="0" w:color="auto"/>
              <w:right w:val="single" w:sz="4" w:space="0" w:color="auto"/>
            </w:tcBorders>
            <w:shd w:val="clear" w:color="auto" w:fill="auto"/>
            <w:vAlign w:val="center"/>
          </w:tcPr>
          <w:p w14:paraId="6F0B17B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Thành Đông</w:t>
            </w:r>
          </w:p>
        </w:tc>
      </w:tr>
      <w:tr w:rsidR="00EB15FA" w:rsidRPr="00DD39D9" w14:paraId="6ED140DA"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21240F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16</w:t>
            </w:r>
          </w:p>
        </w:tc>
        <w:tc>
          <w:tcPr>
            <w:tcW w:w="942" w:type="pct"/>
            <w:tcBorders>
              <w:top w:val="nil"/>
              <w:left w:val="nil"/>
              <w:bottom w:val="single" w:sz="4" w:space="0" w:color="auto"/>
              <w:right w:val="single" w:sz="4" w:space="0" w:color="auto"/>
            </w:tcBorders>
            <w:shd w:val="clear" w:color="auto" w:fill="auto"/>
            <w:noWrap/>
            <w:vAlign w:val="center"/>
          </w:tcPr>
          <w:p w14:paraId="715292B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Sài Gòn</w:t>
            </w:r>
          </w:p>
        </w:tc>
        <w:tc>
          <w:tcPr>
            <w:tcW w:w="304" w:type="pct"/>
            <w:tcBorders>
              <w:top w:val="nil"/>
              <w:left w:val="nil"/>
              <w:bottom w:val="single" w:sz="4" w:space="0" w:color="auto"/>
              <w:right w:val="single" w:sz="4" w:space="0" w:color="auto"/>
            </w:tcBorders>
            <w:shd w:val="clear" w:color="auto" w:fill="auto"/>
            <w:noWrap/>
            <w:vAlign w:val="center"/>
            <w:hideMark/>
          </w:tcPr>
          <w:p w14:paraId="07D3CB5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54</w:t>
            </w:r>
          </w:p>
        </w:tc>
        <w:tc>
          <w:tcPr>
            <w:tcW w:w="917" w:type="pct"/>
            <w:tcBorders>
              <w:top w:val="nil"/>
              <w:left w:val="nil"/>
              <w:bottom w:val="single" w:sz="4" w:space="0" w:color="auto"/>
              <w:right w:val="single" w:sz="4" w:space="0" w:color="auto"/>
            </w:tcBorders>
            <w:shd w:val="clear" w:color="auto" w:fill="auto"/>
            <w:noWrap/>
            <w:vAlign w:val="center"/>
          </w:tcPr>
          <w:p w14:paraId="632D172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Hà Thành</w:t>
            </w:r>
          </w:p>
        </w:tc>
        <w:tc>
          <w:tcPr>
            <w:tcW w:w="304" w:type="pct"/>
            <w:tcBorders>
              <w:top w:val="nil"/>
              <w:left w:val="nil"/>
              <w:bottom w:val="single" w:sz="4" w:space="0" w:color="auto"/>
              <w:right w:val="single" w:sz="4" w:space="0" w:color="auto"/>
            </w:tcBorders>
            <w:shd w:val="clear" w:color="auto" w:fill="auto"/>
            <w:noWrap/>
            <w:vAlign w:val="center"/>
            <w:hideMark/>
          </w:tcPr>
          <w:p w14:paraId="53DF379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92</w:t>
            </w:r>
          </w:p>
        </w:tc>
        <w:tc>
          <w:tcPr>
            <w:tcW w:w="928" w:type="pct"/>
            <w:tcBorders>
              <w:top w:val="nil"/>
              <w:left w:val="nil"/>
              <w:bottom w:val="single" w:sz="4" w:space="0" w:color="auto"/>
              <w:right w:val="single" w:sz="4" w:space="0" w:color="auto"/>
            </w:tcBorders>
            <w:shd w:val="clear" w:color="auto" w:fill="auto"/>
            <w:noWrap/>
            <w:vAlign w:val="center"/>
          </w:tcPr>
          <w:p w14:paraId="3564B40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Ninh Bình</w:t>
            </w:r>
          </w:p>
        </w:tc>
        <w:tc>
          <w:tcPr>
            <w:tcW w:w="304" w:type="pct"/>
            <w:tcBorders>
              <w:top w:val="nil"/>
              <w:left w:val="nil"/>
              <w:bottom w:val="single" w:sz="4" w:space="0" w:color="auto"/>
              <w:right w:val="single" w:sz="4" w:space="0" w:color="auto"/>
            </w:tcBorders>
            <w:shd w:val="clear" w:color="auto" w:fill="auto"/>
            <w:noWrap/>
            <w:vAlign w:val="center"/>
            <w:hideMark/>
          </w:tcPr>
          <w:p w14:paraId="735B93B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130</w:t>
            </w:r>
          </w:p>
        </w:tc>
        <w:tc>
          <w:tcPr>
            <w:tcW w:w="998" w:type="pct"/>
            <w:tcBorders>
              <w:top w:val="nil"/>
              <w:left w:val="nil"/>
              <w:bottom w:val="single" w:sz="4" w:space="0" w:color="auto"/>
              <w:right w:val="single" w:sz="4" w:space="0" w:color="auto"/>
            </w:tcBorders>
            <w:shd w:val="clear" w:color="auto" w:fill="auto"/>
            <w:vAlign w:val="center"/>
          </w:tcPr>
          <w:p w14:paraId="1B3F84A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Thanh Hoá</w:t>
            </w:r>
          </w:p>
        </w:tc>
      </w:tr>
      <w:tr w:rsidR="00EB15FA" w:rsidRPr="00DD39D9" w14:paraId="0C5942BC"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CB1D5E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17</w:t>
            </w:r>
          </w:p>
        </w:tc>
        <w:tc>
          <w:tcPr>
            <w:tcW w:w="942" w:type="pct"/>
            <w:tcBorders>
              <w:top w:val="nil"/>
              <w:left w:val="nil"/>
              <w:bottom w:val="single" w:sz="4" w:space="0" w:color="auto"/>
              <w:right w:val="single" w:sz="4" w:space="0" w:color="auto"/>
            </w:tcBorders>
            <w:shd w:val="clear" w:color="auto" w:fill="auto"/>
            <w:noWrap/>
            <w:vAlign w:val="center"/>
          </w:tcPr>
          <w:p w14:paraId="7D677ED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Ban Mê</w:t>
            </w:r>
          </w:p>
        </w:tc>
        <w:tc>
          <w:tcPr>
            <w:tcW w:w="304" w:type="pct"/>
            <w:tcBorders>
              <w:top w:val="nil"/>
              <w:left w:val="nil"/>
              <w:bottom w:val="single" w:sz="4" w:space="0" w:color="auto"/>
              <w:right w:val="single" w:sz="4" w:space="0" w:color="auto"/>
            </w:tcBorders>
            <w:shd w:val="clear" w:color="auto" w:fill="auto"/>
            <w:noWrap/>
            <w:vAlign w:val="center"/>
            <w:hideMark/>
          </w:tcPr>
          <w:p w14:paraId="0679F76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55</w:t>
            </w:r>
          </w:p>
        </w:tc>
        <w:tc>
          <w:tcPr>
            <w:tcW w:w="917" w:type="pct"/>
            <w:tcBorders>
              <w:top w:val="nil"/>
              <w:left w:val="nil"/>
              <w:bottom w:val="single" w:sz="4" w:space="0" w:color="auto"/>
              <w:right w:val="single" w:sz="4" w:space="0" w:color="auto"/>
            </w:tcBorders>
            <w:shd w:val="clear" w:color="auto" w:fill="auto"/>
            <w:noWrap/>
            <w:vAlign w:val="center"/>
          </w:tcPr>
          <w:p w14:paraId="10157A5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Hà Tĩnh</w:t>
            </w:r>
          </w:p>
        </w:tc>
        <w:tc>
          <w:tcPr>
            <w:tcW w:w="304" w:type="pct"/>
            <w:tcBorders>
              <w:top w:val="nil"/>
              <w:left w:val="nil"/>
              <w:bottom w:val="single" w:sz="4" w:space="0" w:color="auto"/>
              <w:right w:val="single" w:sz="4" w:space="0" w:color="auto"/>
            </w:tcBorders>
            <w:shd w:val="clear" w:color="auto" w:fill="auto"/>
            <w:noWrap/>
            <w:vAlign w:val="center"/>
            <w:hideMark/>
          </w:tcPr>
          <w:p w14:paraId="23035DD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93</w:t>
            </w:r>
          </w:p>
        </w:tc>
        <w:tc>
          <w:tcPr>
            <w:tcW w:w="928" w:type="pct"/>
            <w:tcBorders>
              <w:top w:val="nil"/>
              <w:left w:val="nil"/>
              <w:bottom w:val="single" w:sz="4" w:space="0" w:color="auto"/>
              <w:right w:val="single" w:sz="4" w:space="0" w:color="auto"/>
            </w:tcBorders>
            <w:shd w:val="clear" w:color="auto" w:fill="auto"/>
            <w:noWrap/>
            <w:vAlign w:val="center"/>
          </w:tcPr>
          <w:p w14:paraId="5333826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Ninh Thuận</w:t>
            </w:r>
          </w:p>
        </w:tc>
        <w:tc>
          <w:tcPr>
            <w:tcW w:w="304" w:type="pct"/>
            <w:tcBorders>
              <w:top w:val="nil"/>
              <w:left w:val="nil"/>
              <w:bottom w:val="single" w:sz="4" w:space="0" w:color="auto"/>
              <w:right w:val="single" w:sz="4" w:space="0" w:color="auto"/>
            </w:tcBorders>
            <w:shd w:val="clear" w:color="auto" w:fill="auto"/>
            <w:noWrap/>
            <w:vAlign w:val="center"/>
            <w:hideMark/>
          </w:tcPr>
          <w:p w14:paraId="7A1DA07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131</w:t>
            </w:r>
          </w:p>
        </w:tc>
        <w:tc>
          <w:tcPr>
            <w:tcW w:w="998" w:type="pct"/>
            <w:tcBorders>
              <w:top w:val="nil"/>
              <w:left w:val="nil"/>
              <w:bottom w:val="single" w:sz="4" w:space="0" w:color="auto"/>
              <w:right w:val="single" w:sz="4" w:space="0" w:color="auto"/>
            </w:tcBorders>
            <w:shd w:val="clear" w:color="auto" w:fill="auto"/>
            <w:vAlign w:val="center"/>
          </w:tcPr>
          <w:p w14:paraId="5DA1341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Thành Nam</w:t>
            </w:r>
          </w:p>
        </w:tc>
      </w:tr>
      <w:tr w:rsidR="00EB15FA" w:rsidRPr="00DD39D9" w14:paraId="25503200"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5761E5F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18</w:t>
            </w:r>
          </w:p>
        </w:tc>
        <w:tc>
          <w:tcPr>
            <w:tcW w:w="942" w:type="pct"/>
            <w:tcBorders>
              <w:top w:val="nil"/>
              <w:left w:val="nil"/>
              <w:bottom w:val="single" w:sz="4" w:space="0" w:color="auto"/>
              <w:right w:val="single" w:sz="4" w:space="0" w:color="auto"/>
            </w:tcBorders>
            <w:shd w:val="clear" w:color="auto" w:fill="auto"/>
            <w:noWrap/>
            <w:vAlign w:val="center"/>
          </w:tcPr>
          <w:p w14:paraId="61C0DD8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Bến Nghé</w:t>
            </w:r>
          </w:p>
        </w:tc>
        <w:tc>
          <w:tcPr>
            <w:tcW w:w="304" w:type="pct"/>
            <w:tcBorders>
              <w:top w:val="nil"/>
              <w:left w:val="nil"/>
              <w:bottom w:val="single" w:sz="4" w:space="0" w:color="auto"/>
              <w:right w:val="single" w:sz="4" w:space="0" w:color="auto"/>
            </w:tcBorders>
            <w:shd w:val="clear" w:color="auto" w:fill="auto"/>
            <w:noWrap/>
            <w:vAlign w:val="center"/>
            <w:hideMark/>
          </w:tcPr>
          <w:p w14:paraId="3EFF238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56</w:t>
            </w:r>
          </w:p>
        </w:tc>
        <w:tc>
          <w:tcPr>
            <w:tcW w:w="917" w:type="pct"/>
            <w:tcBorders>
              <w:top w:val="nil"/>
              <w:left w:val="nil"/>
              <w:bottom w:val="single" w:sz="4" w:space="0" w:color="auto"/>
              <w:right w:val="single" w:sz="4" w:space="0" w:color="auto"/>
            </w:tcBorders>
            <w:shd w:val="clear" w:color="auto" w:fill="auto"/>
            <w:noWrap/>
            <w:vAlign w:val="center"/>
          </w:tcPr>
          <w:p w14:paraId="5D023D8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Hai Bà Trưng</w:t>
            </w:r>
          </w:p>
        </w:tc>
        <w:tc>
          <w:tcPr>
            <w:tcW w:w="304" w:type="pct"/>
            <w:tcBorders>
              <w:top w:val="nil"/>
              <w:left w:val="nil"/>
              <w:bottom w:val="single" w:sz="4" w:space="0" w:color="auto"/>
              <w:right w:val="single" w:sz="4" w:space="0" w:color="auto"/>
            </w:tcBorders>
            <w:shd w:val="clear" w:color="auto" w:fill="auto"/>
            <w:noWrap/>
            <w:vAlign w:val="center"/>
            <w:hideMark/>
          </w:tcPr>
          <w:p w14:paraId="39FEE47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94</w:t>
            </w:r>
          </w:p>
        </w:tc>
        <w:tc>
          <w:tcPr>
            <w:tcW w:w="928" w:type="pct"/>
            <w:tcBorders>
              <w:top w:val="nil"/>
              <w:left w:val="nil"/>
              <w:bottom w:val="single" w:sz="4" w:space="0" w:color="auto"/>
              <w:right w:val="single" w:sz="4" w:space="0" w:color="auto"/>
            </w:tcBorders>
            <w:shd w:val="clear" w:color="auto" w:fill="auto"/>
            <w:vAlign w:val="center"/>
          </w:tcPr>
          <w:p w14:paraId="0290931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Phố Núi</w:t>
            </w:r>
          </w:p>
        </w:tc>
        <w:tc>
          <w:tcPr>
            <w:tcW w:w="304" w:type="pct"/>
            <w:tcBorders>
              <w:top w:val="nil"/>
              <w:left w:val="nil"/>
              <w:bottom w:val="single" w:sz="4" w:space="0" w:color="auto"/>
              <w:right w:val="single" w:sz="4" w:space="0" w:color="auto"/>
            </w:tcBorders>
            <w:shd w:val="clear" w:color="auto" w:fill="auto"/>
            <w:noWrap/>
            <w:vAlign w:val="center"/>
            <w:hideMark/>
          </w:tcPr>
          <w:p w14:paraId="7F6685C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132</w:t>
            </w:r>
          </w:p>
        </w:tc>
        <w:tc>
          <w:tcPr>
            <w:tcW w:w="998" w:type="pct"/>
            <w:tcBorders>
              <w:top w:val="nil"/>
              <w:left w:val="nil"/>
              <w:bottom w:val="single" w:sz="4" w:space="0" w:color="auto"/>
              <w:right w:val="single" w:sz="4" w:space="0" w:color="auto"/>
            </w:tcBorders>
            <w:shd w:val="clear" w:color="auto" w:fill="auto"/>
            <w:vAlign w:val="center"/>
          </w:tcPr>
          <w:p w14:paraId="1B263F1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Thành Vinh</w:t>
            </w:r>
          </w:p>
        </w:tc>
      </w:tr>
      <w:tr w:rsidR="00EB15FA" w:rsidRPr="00DD39D9" w14:paraId="4804E228"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109AE42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19</w:t>
            </w:r>
          </w:p>
        </w:tc>
        <w:tc>
          <w:tcPr>
            <w:tcW w:w="942" w:type="pct"/>
            <w:tcBorders>
              <w:top w:val="nil"/>
              <w:left w:val="nil"/>
              <w:bottom w:val="single" w:sz="4" w:space="0" w:color="auto"/>
              <w:right w:val="single" w:sz="4" w:space="0" w:color="auto"/>
            </w:tcBorders>
            <w:shd w:val="clear" w:color="auto" w:fill="auto"/>
            <w:noWrap/>
            <w:vAlign w:val="center"/>
          </w:tcPr>
          <w:p w14:paraId="212F377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Bến Thành</w:t>
            </w:r>
          </w:p>
        </w:tc>
        <w:tc>
          <w:tcPr>
            <w:tcW w:w="304" w:type="pct"/>
            <w:tcBorders>
              <w:top w:val="nil"/>
              <w:left w:val="nil"/>
              <w:bottom w:val="single" w:sz="4" w:space="0" w:color="auto"/>
              <w:right w:val="single" w:sz="4" w:space="0" w:color="auto"/>
            </w:tcBorders>
            <w:shd w:val="clear" w:color="auto" w:fill="auto"/>
            <w:noWrap/>
            <w:vAlign w:val="center"/>
            <w:hideMark/>
          </w:tcPr>
          <w:p w14:paraId="2B7053E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57</w:t>
            </w:r>
          </w:p>
        </w:tc>
        <w:tc>
          <w:tcPr>
            <w:tcW w:w="917" w:type="pct"/>
            <w:tcBorders>
              <w:top w:val="nil"/>
              <w:left w:val="nil"/>
              <w:bottom w:val="single" w:sz="4" w:space="0" w:color="auto"/>
              <w:right w:val="single" w:sz="4" w:space="0" w:color="auto"/>
            </w:tcBorders>
            <w:shd w:val="clear" w:color="auto" w:fill="auto"/>
            <w:noWrap/>
            <w:vAlign w:val="center"/>
          </w:tcPr>
          <w:p w14:paraId="0F50C10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 xml:space="preserve">Hải Dương </w:t>
            </w:r>
          </w:p>
        </w:tc>
        <w:tc>
          <w:tcPr>
            <w:tcW w:w="304" w:type="pct"/>
            <w:tcBorders>
              <w:top w:val="nil"/>
              <w:left w:val="nil"/>
              <w:bottom w:val="single" w:sz="4" w:space="0" w:color="auto"/>
              <w:right w:val="single" w:sz="4" w:space="0" w:color="auto"/>
            </w:tcBorders>
            <w:shd w:val="clear" w:color="auto" w:fill="auto"/>
            <w:noWrap/>
            <w:vAlign w:val="center"/>
            <w:hideMark/>
          </w:tcPr>
          <w:p w14:paraId="280A152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95</w:t>
            </w:r>
          </w:p>
        </w:tc>
        <w:tc>
          <w:tcPr>
            <w:tcW w:w="928" w:type="pct"/>
            <w:tcBorders>
              <w:top w:val="nil"/>
              <w:left w:val="nil"/>
              <w:bottom w:val="single" w:sz="4" w:space="0" w:color="auto"/>
              <w:right w:val="single" w:sz="4" w:space="0" w:color="auto"/>
            </w:tcBorders>
            <w:shd w:val="clear" w:color="auto" w:fill="auto"/>
            <w:noWrap/>
            <w:vAlign w:val="center"/>
          </w:tcPr>
          <w:p w14:paraId="25D9D9A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Mỹ Hưng</w:t>
            </w:r>
          </w:p>
        </w:tc>
        <w:tc>
          <w:tcPr>
            <w:tcW w:w="304" w:type="pct"/>
            <w:tcBorders>
              <w:top w:val="nil"/>
              <w:left w:val="nil"/>
              <w:bottom w:val="single" w:sz="4" w:space="0" w:color="auto"/>
              <w:right w:val="single" w:sz="4" w:space="0" w:color="auto"/>
            </w:tcBorders>
            <w:shd w:val="clear" w:color="auto" w:fill="auto"/>
            <w:noWrap/>
            <w:vAlign w:val="center"/>
            <w:hideMark/>
          </w:tcPr>
          <w:p w14:paraId="317E96E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133</w:t>
            </w:r>
          </w:p>
        </w:tc>
        <w:tc>
          <w:tcPr>
            <w:tcW w:w="998" w:type="pct"/>
            <w:tcBorders>
              <w:top w:val="nil"/>
              <w:left w:val="nil"/>
              <w:bottom w:val="single" w:sz="4" w:space="0" w:color="auto"/>
              <w:right w:val="single" w:sz="4" w:space="0" w:color="auto"/>
            </w:tcBorders>
            <w:shd w:val="clear" w:color="auto" w:fill="auto"/>
            <w:vAlign w:val="center"/>
          </w:tcPr>
          <w:p w14:paraId="60701C9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Thanh Xuân</w:t>
            </w:r>
          </w:p>
        </w:tc>
      </w:tr>
      <w:tr w:rsidR="00EB15FA" w:rsidRPr="00DD39D9" w14:paraId="1215D6E6"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7E64FF8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20</w:t>
            </w:r>
          </w:p>
        </w:tc>
        <w:tc>
          <w:tcPr>
            <w:tcW w:w="942" w:type="pct"/>
            <w:tcBorders>
              <w:top w:val="nil"/>
              <w:left w:val="nil"/>
              <w:bottom w:val="single" w:sz="4" w:space="0" w:color="auto"/>
              <w:right w:val="single" w:sz="4" w:space="0" w:color="auto"/>
            </w:tcBorders>
            <w:shd w:val="clear" w:color="auto" w:fill="auto"/>
            <w:noWrap/>
            <w:vAlign w:val="center"/>
          </w:tcPr>
          <w:p w14:paraId="03ACE16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Biên Hòa</w:t>
            </w:r>
          </w:p>
        </w:tc>
        <w:tc>
          <w:tcPr>
            <w:tcW w:w="304" w:type="pct"/>
            <w:tcBorders>
              <w:top w:val="nil"/>
              <w:left w:val="nil"/>
              <w:bottom w:val="single" w:sz="4" w:space="0" w:color="auto"/>
              <w:right w:val="single" w:sz="4" w:space="0" w:color="auto"/>
            </w:tcBorders>
            <w:shd w:val="clear" w:color="auto" w:fill="auto"/>
            <w:noWrap/>
            <w:vAlign w:val="center"/>
            <w:hideMark/>
          </w:tcPr>
          <w:p w14:paraId="1A50C95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58</w:t>
            </w:r>
          </w:p>
        </w:tc>
        <w:tc>
          <w:tcPr>
            <w:tcW w:w="917" w:type="pct"/>
            <w:tcBorders>
              <w:top w:val="nil"/>
              <w:left w:val="nil"/>
              <w:bottom w:val="single" w:sz="4" w:space="0" w:color="auto"/>
              <w:right w:val="single" w:sz="4" w:space="0" w:color="auto"/>
            </w:tcBorders>
            <w:shd w:val="clear" w:color="auto" w:fill="auto"/>
            <w:noWrap/>
            <w:vAlign w:val="center"/>
          </w:tcPr>
          <w:p w14:paraId="284A12E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Hải Phòng</w:t>
            </w:r>
          </w:p>
        </w:tc>
        <w:tc>
          <w:tcPr>
            <w:tcW w:w="304" w:type="pct"/>
            <w:tcBorders>
              <w:top w:val="nil"/>
              <w:left w:val="nil"/>
              <w:bottom w:val="single" w:sz="4" w:space="0" w:color="auto"/>
              <w:right w:val="single" w:sz="4" w:space="0" w:color="auto"/>
            </w:tcBorders>
            <w:shd w:val="clear" w:color="auto" w:fill="auto"/>
            <w:noWrap/>
            <w:vAlign w:val="center"/>
            <w:hideMark/>
          </w:tcPr>
          <w:p w14:paraId="3CC34BF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96</w:t>
            </w:r>
          </w:p>
        </w:tc>
        <w:tc>
          <w:tcPr>
            <w:tcW w:w="928" w:type="pct"/>
            <w:tcBorders>
              <w:top w:val="nil"/>
              <w:left w:val="nil"/>
              <w:bottom w:val="single" w:sz="4" w:space="0" w:color="auto"/>
              <w:right w:val="single" w:sz="4" w:space="0" w:color="auto"/>
            </w:tcBorders>
            <w:shd w:val="clear" w:color="auto" w:fill="auto"/>
            <w:noWrap/>
            <w:vAlign w:val="center"/>
          </w:tcPr>
          <w:p w14:paraId="2B46BAE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Nhuận</w:t>
            </w:r>
          </w:p>
        </w:tc>
        <w:tc>
          <w:tcPr>
            <w:tcW w:w="304" w:type="pct"/>
            <w:tcBorders>
              <w:top w:val="nil"/>
              <w:left w:val="nil"/>
              <w:bottom w:val="single" w:sz="4" w:space="0" w:color="auto"/>
              <w:right w:val="single" w:sz="4" w:space="0" w:color="auto"/>
            </w:tcBorders>
            <w:shd w:val="clear" w:color="auto" w:fill="auto"/>
            <w:noWrap/>
            <w:vAlign w:val="center"/>
            <w:hideMark/>
          </w:tcPr>
          <w:p w14:paraId="537CAD7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134</w:t>
            </w:r>
          </w:p>
        </w:tc>
        <w:tc>
          <w:tcPr>
            <w:tcW w:w="998" w:type="pct"/>
            <w:tcBorders>
              <w:top w:val="nil"/>
              <w:left w:val="nil"/>
              <w:bottom w:val="single" w:sz="4" w:space="0" w:color="auto"/>
              <w:right w:val="single" w:sz="4" w:space="0" w:color="auto"/>
            </w:tcBorders>
            <w:shd w:val="clear" w:color="auto" w:fill="auto"/>
            <w:vAlign w:val="center"/>
          </w:tcPr>
          <w:p w14:paraId="7116C87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Thống Nhất</w:t>
            </w:r>
          </w:p>
        </w:tc>
      </w:tr>
      <w:tr w:rsidR="00EB15FA" w:rsidRPr="00DD39D9" w14:paraId="13065439"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AE202A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21</w:t>
            </w:r>
          </w:p>
        </w:tc>
        <w:tc>
          <w:tcPr>
            <w:tcW w:w="942" w:type="pct"/>
            <w:tcBorders>
              <w:top w:val="nil"/>
              <w:left w:val="nil"/>
              <w:bottom w:val="single" w:sz="4" w:space="0" w:color="auto"/>
              <w:right w:val="single" w:sz="4" w:space="0" w:color="auto"/>
            </w:tcBorders>
            <w:shd w:val="clear" w:color="auto" w:fill="auto"/>
            <w:vAlign w:val="center"/>
          </w:tcPr>
          <w:p w14:paraId="7B8CBD5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Bỉm Sơn</w:t>
            </w:r>
          </w:p>
        </w:tc>
        <w:tc>
          <w:tcPr>
            <w:tcW w:w="304" w:type="pct"/>
            <w:tcBorders>
              <w:top w:val="nil"/>
              <w:left w:val="nil"/>
              <w:bottom w:val="single" w:sz="4" w:space="0" w:color="auto"/>
              <w:right w:val="single" w:sz="4" w:space="0" w:color="auto"/>
            </w:tcBorders>
            <w:shd w:val="clear" w:color="auto" w:fill="auto"/>
            <w:noWrap/>
            <w:vAlign w:val="center"/>
            <w:hideMark/>
          </w:tcPr>
          <w:p w14:paraId="6148E2C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59</w:t>
            </w:r>
          </w:p>
        </w:tc>
        <w:tc>
          <w:tcPr>
            <w:tcW w:w="917" w:type="pct"/>
            <w:tcBorders>
              <w:top w:val="nil"/>
              <w:left w:val="nil"/>
              <w:bottom w:val="single" w:sz="4" w:space="0" w:color="auto"/>
              <w:right w:val="single" w:sz="4" w:space="0" w:color="auto"/>
            </w:tcBorders>
            <w:shd w:val="clear" w:color="auto" w:fill="auto"/>
            <w:noWrap/>
            <w:vAlign w:val="center"/>
          </w:tcPr>
          <w:p w14:paraId="44302E2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Hải Vân</w:t>
            </w:r>
          </w:p>
        </w:tc>
        <w:tc>
          <w:tcPr>
            <w:tcW w:w="304" w:type="pct"/>
            <w:tcBorders>
              <w:top w:val="nil"/>
              <w:left w:val="nil"/>
              <w:bottom w:val="single" w:sz="4" w:space="0" w:color="auto"/>
              <w:right w:val="single" w:sz="4" w:space="0" w:color="auto"/>
            </w:tcBorders>
            <w:shd w:val="clear" w:color="auto" w:fill="auto"/>
            <w:noWrap/>
            <w:vAlign w:val="center"/>
            <w:hideMark/>
          </w:tcPr>
          <w:p w14:paraId="07685E4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97</w:t>
            </w:r>
          </w:p>
        </w:tc>
        <w:tc>
          <w:tcPr>
            <w:tcW w:w="928" w:type="pct"/>
            <w:tcBorders>
              <w:top w:val="nil"/>
              <w:left w:val="nil"/>
              <w:bottom w:val="single" w:sz="4" w:space="0" w:color="auto"/>
              <w:right w:val="single" w:sz="4" w:space="0" w:color="auto"/>
            </w:tcBorders>
            <w:shd w:val="clear" w:color="auto" w:fill="auto"/>
            <w:vAlign w:val="center"/>
          </w:tcPr>
          <w:p w14:paraId="49F65D4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Tài</w:t>
            </w:r>
          </w:p>
        </w:tc>
        <w:tc>
          <w:tcPr>
            <w:tcW w:w="304" w:type="pct"/>
            <w:tcBorders>
              <w:top w:val="nil"/>
              <w:left w:val="nil"/>
              <w:bottom w:val="single" w:sz="4" w:space="0" w:color="auto"/>
              <w:right w:val="single" w:sz="4" w:space="0" w:color="auto"/>
            </w:tcBorders>
            <w:shd w:val="clear" w:color="auto" w:fill="auto"/>
            <w:noWrap/>
            <w:vAlign w:val="center"/>
            <w:hideMark/>
          </w:tcPr>
          <w:p w14:paraId="0B664F0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135</w:t>
            </w:r>
          </w:p>
        </w:tc>
        <w:tc>
          <w:tcPr>
            <w:tcW w:w="998" w:type="pct"/>
            <w:tcBorders>
              <w:top w:val="nil"/>
              <w:left w:val="nil"/>
              <w:bottom w:val="single" w:sz="4" w:space="0" w:color="auto"/>
              <w:right w:val="single" w:sz="4" w:space="0" w:color="auto"/>
            </w:tcBorders>
            <w:shd w:val="clear" w:color="auto" w:fill="auto"/>
            <w:vAlign w:val="center"/>
          </w:tcPr>
          <w:p w14:paraId="6EF39E2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Thủ Dầu Một</w:t>
            </w:r>
          </w:p>
        </w:tc>
      </w:tr>
      <w:tr w:rsidR="00EB15FA" w:rsidRPr="00DD39D9" w14:paraId="4ED1734F"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74D9C87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22</w:t>
            </w:r>
          </w:p>
        </w:tc>
        <w:tc>
          <w:tcPr>
            <w:tcW w:w="942" w:type="pct"/>
            <w:tcBorders>
              <w:top w:val="nil"/>
              <w:left w:val="nil"/>
              <w:bottom w:val="single" w:sz="4" w:space="0" w:color="auto"/>
              <w:right w:val="single" w:sz="4" w:space="0" w:color="auto"/>
            </w:tcBorders>
            <w:shd w:val="clear" w:color="auto" w:fill="auto"/>
            <w:noWrap/>
            <w:vAlign w:val="center"/>
          </w:tcPr>
          <w:p w14:paraId="61ECCBE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Chánh</w:t>
            </w:r>
          </w:p>
        </w:tc>
        <w:tc>
          <w:tcPr>
            <w:tcW w:w="304" w:type="pct"/>
            <w:tcBorders>
              <w:top w:val="nil"/>
              <w:left w:val="nil"/>
              <w:bottom w:val="single" w:sz="4" w:space="0" w:color="auto"/>
              <w:right w:val="single" w:sz="4" w:space="0" w:color="auto"/>
            </w:tcBorders>
            <w:shd w:val="clear" w:color="auto" w:fill="auto"/>
            <w:noWrap/>
            <w:vAlign w:val="center"/>
            <w:hideMark/>
          </w:tcPr>
          <w:p w14:paraId="545675B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60</w:t>
            </w:r>
          </w:p>
        </w:tc>
        <w:tc>
          <w:tcPr>
            <w:tcW w:w="917" w:type="pct"/>
            <w:tcBorders>
              <w:top w:val="nil"/>
              <w:left w:val="nil"/>
              <w:bottom w:val="single" w:sz="4" w:space="0" w:color="auto"/>
              <w:right w:val="single" w:sz="4" w:space="0" w:color="auto"/>
            </w:tcBorders>
            <w:shd w:val="clear" w:color="auto" w:fill="auto"/>
            <w:noWrap/>
            <w:vAlign w:val="center"/>
          </w:tcPr>
          <w:p w14:paraId="13EFCF4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Hàm Nghi</w:t>
            </w:r>
          </w:p>
        </w:tc>
        <w:tc>
          <w:tcPr>
            <w:tcW w:w="304" w:type="pct"/>
            <w:tcBorders>
              <w:top w:val="nil"/>
              <w:left w:val="nil"/>
              <w:bottom w:val="single" w:sz="4" w:space="0" w:color="auto"/>
              <w:right w:val="single" w:sz="4" w:space="0" w:color="auto"/>
            </w:tcBorders>
            <w:shd w:val="clear" w:color="auto" w:fill="auto"/>
            <w:noWrap/>
            <w:vAlign w:val="center"/>
            <w:hideMark/>
          </w:tcPr>
          <w:p w14:paraId="71F03ED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98</w:t>
            </w:r>
          </w:p>
        </w:tc>
        <w:tc>
          <w:tcPr>
            <w:tcW w:w="928" w:type="pct"/>
            <w:tcBorders>
              <w:top w:val="nil"/>
              <w:left w:val="nil"/>
              <w:bottom w:val="single" w:sz="4" w:space="0" w:color="auto"/>
              <w:right w:val="single" w:sz="4" w:space="0" w:color="auto"/>
            </w:tcBorders>
            <w:shd w:val="clear" w:color="auto" w:fill="auto"/>
            <w:vAlign w:val="center"/>
          </w:tcPr>
          <w:p w14:paraId="28A7D31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Thọ</w:t>
            </w:r>
          </w:p>
        </w:tc>
        <w:tc>
          <w:tcPr>
            <w:tcW w:w="304" w:type="pct"/>
            <w:tcBorders>
              <w:top w:val="nil"/>
              <w:left w:val="nil"/>
              <w:bottom w:val="single" w:sz="4" w:space="0" w:color="auto"/>
              <w:right w:val="single" w:sz="4" w:space="0" w:color="auto"/>
            </w:tcBorders>
            <w:shd w:val="clear" w:color="auto" w:fill="auto"/>
            <w:noWrap/>
            <w:vAlign w:val="center"/>
            <w:hideMark/>
          </w:tcPr>
          <w:p w14:paraId="4958EA8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136</w:t>
            </w:r>
          </w:p>
        </w:tc>
        <w:tc>
          <w:tcPr>
            <w:tcW w:w="998" w:type="pct"/>
            <w:tcBorders>
              <w:top w:val="nil"/>
              <w:left w:val="nil"/>
              <w:bottom w:val="single" w:sz="4" w:space="0" w:color="auto"/>
              <w:right w:val="single" w:sz="4" w:space="0" w:color="auto"/>
            </w:tcBorders>
            <w:shd w:val="clear" w:color="auto" w:fill="auto"/>
            <w:noWrap/>
            <w:vAlign w:val="center"/>
          </w:tcPr>
          <w:p w14:paraId="732ADF9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Thủ Thiêm</w:t>
            </w:r>
          </w:p>
        </w:tc>
      </w:tr>
      <w:tr w:rsidR="00EB15FA" w:rsidRPr="00DD39D9" w14:paraId="52836C18"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54417F7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23</w:t>
            </w:r>
          </w:p>
        </w:tc>
        <w:tc>
          <w:tcPr>
            <w:tcW w:w="942" w:type="pct"/>
            <w:tcBorders>
              <w:top w:val="nil"/>
              <w:left w:val="nil"/>
              <w:bottom w:val="single" w:sz="4" w:space="0" w:color="auto"/>
              <w:right w:val="single" w:sz="4" w:space="0" w:color="auto"/>
            </w:tcBorders>
            <w:shd w:val="clear" w:color="auto" w:fill="auto"/>
            <w:vAlign w:val="center"/>
          </w:tcPr>
          <w:p w14:paraId="6FC46D1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Điền Sài Gòn</w:t>
            </w:r>
          </w:p>
        </w:tc>
        <w:tc>
          <w:tcPr>
            <w:tcW w:w="304" w:type="pct"/>
            <w:tcBorders>
              <w:top w:val="nil"/>
              <w:left w:val="nil"/>
              <w:bottom w:val="single" w:sz="4" w:space="0" w:color="auto"/>
              <w:right w:val="single" w:sz="4" w:space="0" w:color="auto"/>
            </w:tcBorders>
            <w:shd w:val="clear" w:color="auto" w:fill="auto"/>
            <w:noWrap/>
            <w:vAlign w:val="center"/>
            <w:hideMark/>
          </w:tcPr>
          <w:p w14:paraId="5D9A22A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61</w:t>
            </w:r>
          </w:p>
        </w:tc>
        <w:tc>
          <w:tcPr>
            <w:tcW w:w="917" w:type="pct"/>
            <w:tcBorders>
              <w:top w:val="nil"/>
              <w:left w:val="nil"/>
              <w:bottom w:val="single" w:sz="4" w:space="0" w:color="auto"/>
              <w:right w:val="single" w:sz="4" w:space="0" w:color="auto"/>
            </w:tcBorders>
            <w:shd w:val="clear" w:color="auto" w:fill="auto"/>
            <w:noWrap/>
            <w:vAlign w:val="center"/>
          </w:tcPr>
          <w:p w14:paraId="7D2F96D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Hoà Bình</w:t>
            </w:r>
          </w:p>
        </w:tc>
        <w:tc>
          <w:tcPr>
            <w:tcW w:w="304" w:type="pct"/>
            <w:tcBorders>
              <w:top w:val="nil"/>
              <w:left w:val="nil"/>
              <w:bottom w:val="single" w:sz="4" w:space="0" w:color="auto"/>
              <w:right w:val="single" w:sz="4" w:space="0" w:color="auto"/>
            </w:tcBorders>
            <w:shd w:val="clear" w:color="auto" w:fill="auto"/>
            <w:noWrap/>
            <w:vAlign w:val="center"/>
            <w:hideMark/>
          </w:tcPr>
          <w:p w14:paraId="25BB795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99</w:t>
            </w:r>
          </w:p>
        </w:tc>
        <w:tc>
          <w:tcPr>
            <w:tcW w:w="928" w:type="pct"/>
            <w:tcBorders>
              <w:top w:val="nil"/>
              <w:left w:val="nil"/>
              <w:bottom w:val="single" w:sz="4" w:space="0" w:color="auto"/>
              <w:right w:val="single" w:sz="4" w:space="0" w:color="auto"/>
            </w:tcBorders>
            <w:shd w:val="clear" w:color="auto" w:fill="auto"/>
            <w:noWrap/>
            <w:vAlign w:val="center"/>
          </w:tcPr>
          <w:p w14:paraId="242B15E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Xuân</w:t>
            </w:r>
          </w:p>
        </w:tc>
        <w:tc>
          <w:tcPr>
            <w:tcW w:w="304" w:type="pct"/>
            <w:tcBorders>
              <w:top w:val="nil"/>
              <w:left w:val="nil"/>
              <w:bottom w:val="single" w:sz="4" w:space="0" w:color="auto"/>
              <w:right w:val="single" w:sz="4" w:space="0" w:color="auto"/>
            </w:tcBorders>
            <w:shd w:val="clear" w:color="auto" w:fill="auto"/>
            <w:noWrap/>
            <w:vAlign w:val="center"/>
            <w:hideMark/>
          </w:tcPr>
          <w:p w14:paraId="23F3750A"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137</w:t>
            </w:r>
          </w:p>
        </w:tc>
        <w:tc>
          <w:tcPr>
            <w:tcW w:w="998" w:type="pct"/>
            <w:tcBorders>
              <w:top w:val="nil"/>
              <w:left w:val="nil"/>
              <w:bottom w:val="single" w:sz="4" w:space="0" w:color="auto"/>
              <w:right w:val="single" w:sz="4" w:space="0" w:color="auto"/>
            </w:tcBorders>
            <w:shd w:val="clear" w:color="auto" w:fill="auto"/>
            <w:noWrap/>
            <w:vAlign w:val="center"/>
          </w:tcPr>
          <w:p w14:paraId="4DDDD6B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Tiền Giang</w:t>
            </w:r>
          </w:p>
        </w:tc>
      </w:tr>
      <w:tr w:rsidR="00EB15FA" w:rsidRPr="00DD39D9" w14:paraId="63661966"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16D6BC5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24</w:t>
            </w:r>
          </w:p>
        </w:tc>
        <w:tc>
          <w:tcPr>
            <w:tcW w:w="942" w:type="pct"/>
            <w:tcBorders>
              <w:top w:val="nil"/>
              <w:left w:val="nil"/>
              <w:bottom w:val="single" w:sz="4" w:space="0" w:color="auto"/>
              <w:right w:val="single" w:sz="4" w:space="0" w:color="auto"/>
            </w:tcBorders>
            <w:shd w:val="clear" w:color="auto" w:fill="auto"/>
            <w:noWrap/>
            <w:vAlign w:val="center"/>
          </w:tcPr>
          <w:p w14:paraId="47045DD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Định</w:t>
            </w:r>
          </w:p>
        </w:tc>
        <w:tc>
          <w:tcPr>
            <w:tcW w:w="304" w:type="pct"/>
            <w:tcBorders>
              <w:top w:val="nil"/>
              <w:left w:val="nil"/>
              <w:bottom w:val="single" w:sz="4" w:space="0" w:color="auto"/>
              <w:right w:val="single" w:sz="4" w:space="0" w:color="auto"/>
            </w:tcBorders>
            <w:shd w:val="clear" w:color="auto" w:fill="auto"/>
            <w:noWrap/>
            <w:vAlign w:val="center"/>
            <w:hideMark/>
          </w:tcPr>
          <w:p w14:paraId="0D904A0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62</w:t>
            </w:r>
          </w:p>
        </w:tc>
        <w:tc>
          <w:tcPr>
            <w:tcW w:w="917" w:type="pct"/>
            <w:tcBorders>
              <w:top w:val="nil"/>
              <w:left w:val="nil"/>
              <w:bottom w:val="single" w:sz="4" w:space="0" w:color="auto"/>
              <w:right w:val="single" w:sz="4" w:space="0" w:color="auto"/>
            </w:tcBorders>
            <w:shd w:val="clear" w:color="auto" w:fill="auto"/>
            <w:noWrap/>
            <w:vAlign w:val="center"/>
          </w:tcPr>
          <w:p w14:paraId="737501B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Hoài Đức</w:t>
            </w:r>
          </w:p>
        </w:tc>
        <w:tc>
          <w:tcPr>
            <w:tcW w:w="304" w:type="pct"/>
            <w:tcBorders>
              <w:top w:val="nil"/>
              <w:left w:val="nil"/>
              <w:bottom w:val="single" w:sz="4" w:space="0" w:color="auto"/>
              <w:right w:val="single" w:sz="4" w:space="0" w:color="auto"/>
            </w:tcBorders>
            <w:shd w:val="clear" w:color="auto" w:fill="auto"/>
            <w:noWrap/>
            <w:vAlign w:val="center"/>
            <w:hideMark/>
          </w:tcPr>
          <w:p w14:paraId="6ACF265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100</w:t>
            </w:r>
          </w:p>
        </w:tc>
        <w:tc>
          <w:tcPr>
            <w:tcW w:w="928" w:type="pct"/>
            <w:tcBorders>
              <w:top w:val="nil"/>
              <w:left w:val="nil"/>
              <w:bottom w:val="single" w:sz="4" w:space="0" w:color="auto"/>
              <w:right w:val="single" w:sz="4" w:space="0" w:color="auto"/>
            </w:tcBorders>
            <w:shd w:val="clear" w:color="auto" w:fill="auto"/>
            <w:noWrap/>
            <w:vAlign w:val="center"/>
          </w:tcPr>
          <w:p w14:paraId="27FEAA4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Yên</w:t>
            </w:r>
          </w:p>
        </w:tc>
        <w:tc>
          <w:tcPr>
            <w:tcW w:w="304" w:type="pct"/>
            <w:tcBorders>
              <w:top w:val="nil"/>
              <w:left w:val="nil"/>
              <w:bottom w:val="single" w:sz="4" w:space="0" w:color="auto"/>
              <w:right w:val="single" w:sz="4" w:space="0" w:color="auto"/>
            </w:tcBorders>
            <w:shd w:val="clear" w:color="auto" w:fill="auto"/>
            <w:noWrap/>
            <w:vAlign w:val="center"/>
            <w:hideMark/>
          </w:tcPr>
          <w:p w14:paraId="6FD6409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138</w:t>
            </w:r>
          </w:p>
        </w:tc>
        <w:tc>
          <w:tcPr>
            <w:tcW w:w="998" w:type="pct"/>
            <w:tcBorders>
              <w:top w:val="nil"/>
              <w:left w:val="nil"/>
              <w:bottom w:val="single" w:sz="4" w:space="0" w:color="auto"/>
              <w:right w:val="single" w:sz="4" w:space="0" w:color="auto"/>
            </w:tcBorders>
            <w:shd w:val="clear" w:color="auto" w:fill="auto"/>
            <w:vAlign w:val="center"/>
          </w:tcPr>
          <w:p w14:paraId="097833C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TP.HCM</w:t>
            </w:r>
          </w:p>
        </w:tc>
      </w:tr>
      <w:tr w:rsidR="00EB15FA" w:rsidRPr="00DD39D9" w14:paraId="6F8940BB"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5EE9574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25</w:t>
            </w:r>
          </w:p>
        </w:tc>
        <w:tc>
          <w:tcPr>
            <w:tcW w:w="942" w:type="pct"/>
            <w:tcBorders>
              <w:top w:val="nil"/>
              <w:left w:val="nil"/>
              <w:bottom w:val="single" w:sz="4" w:space="0" w:color="auto"/>
              <w:right w:val="single" w:sz="4" w:space="0" w:color="auto"/>
            </w:tcBorders>
            <w:shd w:val="clear" w:color="auto" w:fill="auto"/>
            <w:noWrap/>
            <w:vAlign w:val="center"/>
          </w:tcPr>
          <w:p w14:paraId="38C687A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 xml:space="preserve">Bình Dương </w:t>
            </w:r>
          </w:p>
        </w:tc>
        <w:tc>
          <w:tcPr>
            <w:tcW w:w="304" w:type="pct"/>
            <w:tcBorders>
              <w:top w:val="nil"/>
              <w:left w:val="nil"/>
              <w:bottom w:val="single" w:sz="4" w:space="0" w:color="auto"/>
              <w:right w:val="single" w:sz="4" w:space="0" w:color="auto"/>
            </w:tcBorders>
            <w:shd w:val="clear" w:color="auto" w:fill="auto"/>
            <w:noWrap/>
            <w:vAlign w:val="center"/>
            <w:hideMark/>
          </w:tcPr>
          <w:p w14:paraId="334FD0D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63</w:t>
            </w:r>
          </w:p>
        </w:tc>
        <w:tc>
          <w:tcPr>
            <w:tcW w:w="917" w:type="pct"/>
            <w:tcBorders>
              <w:top w:val="nil"/>
              <w:left w:val="nil"/>
              <w:bottom w:val="single" w:sz="4" w:space="0" w:color="auto"/>
              <w:right w:val="single" w:sz="4" w:space="0" w:color="auto"/>
            </w:tcBorders>
            <w:shd w:val="clear" w:color="auto" w:fill="auto"/>
            <w:vAlign w:val="center"/>
          </w:tcPr>
          <w:p w14:paraId="180C800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Hoàn Kiếm</w:t>
            </w:r>
          </w:p>
        </w:tc>
        <w:tc>
          <w:tcPr>
            <w:tcW w:w="304" w:type="pct"/>
            <w:tcBorders>
              <w:top w:val="nil"/>
              <w:left w:val="nil"/>
              <w:bottom w:val="single" w:sz="4" w:space="0" w:color="auto"/>
              <w:right w:val="single" w:sz="4" w:space="0" w:color="auto"/>
            </w:tcBorders>
            <w:shd w:val="clear" w:color="auto" w:fill="auto"/>
            <w:noWrap/>
            <w:vAlign w:val="center"/>
            <w:hideMark/>
          </w:tcPr>
          <w:p w14:paraId="3298934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101</w:t>
            </w:r>
          </w:p>
        </w:tc>
        <w:tc>
          <w:tcPr>
            <w:tcW w:w="928" w:type="pct"/>
            <w:tcBorders>
              <w:top w:val="nil"/>
              <w:left w:val="nil"/>
              <w:bottom w:val="single" w:sz="4" w:space="0" w:color="auto"/>
              <w:right w:val="single" w:sz="4" w:space="0" w:color="auto"/>
            </w:tcBorders>
            <w:shd w:val="clear" w:color="auto" w:fill="auto"/>
            <w:noWrap/>
            <w:vAlign w:val="center"/>
          </w:tcPr>
          <w:p w14:paraId="225661C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Phúc Yên</w:t>
            </w:r>
          </w:p>
        </w:tc>
        <w:tc>
          <w:tcPr>
            <w:tcW w:w="304" w:type="pct"/>
            <w:tcBorders>
              <w:top w:val="nil"/>
              <w:left w:val="nil"/>
              <w:bottom w:val="single" w:sz="4" w:space="0" w:color="auto"/>
              <w:right w:val="single" w:sz="4" w:space="0" w:color="auto"/>
            </w:tcBorders>
            <w:shd w:val="clear" w:color="auto" w:fill="auto"/>
            <w:noWrap/>
            <w:vAlign w:val="center"/>
            <w:hideMark/>
          </w:tcPr>
          <w:p w14:paraId="66F30E5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139</w:t>
            </w:r>
          </w:p>
        </w:tc>
        <w:tc>
          <w:tcPr>
            <w:tcW w:w="998" w:type="pct"/>
            <w:tcBorders>
              <w:top w:val="nil"/>
              <w:left w:val="nil"/>
              <w:bottom w:val="single" w:sz="4" w:space="0" w:color="auto"/>
              <w:right w:val="single" w:sz="4" w:space="0" w:color="auto"/>
            </w:tcBorders>
            <w:shd w:val="clear" w:color="auto" w:fill="auto"/>
            <w:vAlign w:val="center"/>
          </w:tcPr>
          <w:p w14:paraId="157974F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Tràng An</w:t>
            </w:r>
          </w:p>
        </w:tc>
      </w:tr>
      <w:tr w:rsidR="00EB15FA" w:rsidRPr="00DD39D9" w14:paraId="18A78AD1"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7F8542B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26</w:t>
            </w:r>
          </w:p>
        </w:tc>
        <w:tc>
          <w:tcPr>
            <w:tcW w:w="942" w:type="pct"/>
            <w:tcBorders>
              <w:top w:val="nil"/>
              <w:left w:val="nil"/>
              <w:bottom w:val="single" w:sz="4" w:space="0" w:color="auto"/>
              <w:right w:val="single" w:sz="4" w:space="0" w:color="auto"/>
            </w:tcBorders>
            <w:shd w:val="clear" w:color="auto" w:fill="auto"/>
            <w:noWrap/>
            <w:vAlign w:val="center"/>
          </w:tcPr>
          <w:p w14:paraId="365C446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Hưng</w:t>
            </w:r>
          </w:p>
        </w:tc>
        <w:tc>
          <w:tcPr>
            <w:tcW w:w="304" w:type="pct"/>
            <w:tcBorders>
              <w:top w:val="nil"/>
              <w:left w:val="nil"/>
              <w:bottom w:val="single" w:sz="4" w:space="0" w:color="auto"/>
              <w:right w:val="single" w:sz="4" w:space="0" w:color="auto"/>
            </w:tcBorders>
            <w:shd w:val="clear" w:color="auto" w:fill="auto"/>
            <w:noWrap/>
            <w:vAlign w:val="center"/>
            <w:hideMark/>
          </w:tcPr>
          <w:p w14:paraId="0CB94E5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64</w:t>
            </w:r>
          </w:p>
        </w:tc>
        <w:tc>
          <w:tcPr>
            <w:tcW w:w="917" w:type="pct"/>
            <w:tcBorders>
              <w:top w:val="nil"/>
              <w:left w:val="nil"/>
              <w:bottom w:val="single" w:sz="4" w:space="0" w:color="auto"/>
              <w:right w:val="single" w:sz="4" w:space="0" w:color="auto"/>
            </w:tcBorders>
            <w:shd w:val="clear" w:color="auto" w:fill="auto"/>
            <w:noWrap/>
            <w:vAlign w:val="center"/>
          </w:tcPr>
          <w:p w14:paraId="3BFED2B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Hoàng Mai HN</w:t>
            </w:r>
          </w:p>
        </w:tc>
        <w:tc>
          <w:tcPr>
            <w:tcW w:w="304" w:type="pct"/>
            <w:tcBorders>
              <w:top w:val="nil"/>
              <w:left w:val="nil"/>
              <w:bottom w:val="single" w:sz="4" w:space="0" w:color="auto"/>
              <w:right w:val="single" w:sz="4" w:space="0" w:color="auto"/>
            </w:tcBorders>
            <w:shd w:val="clear" w:color="auto" w:fill="auto"/>
            <w:noWrap/>
            <w:vAlign w:val="center"/>
            <w:hideMark/>
          </w:tcPr>
          <w:p w14:paraId="39E6AD6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102</w:t>
            </w:r>
          </w:p>
        </w:tc>
        <w:tc>
          <w:tcPr>
            <w:tcW w:w="928" w:type="pct"/>
            <w:tcBorders>
              <w:top w:val="nil"/>
              <w:left w:val="nil"/>
              <w:bottom w:val="single" w:sz="4" w:space="0" w:color="auto"/>
              <w:right w:val="single" w:sz="4" w:space="0" w:color="auto"/>
            </w:tcBorders>
            <w:shd w:val="clear" w:color="auto" w:fill="auto"/>
            <w:vAlign w:val="center"/>
          </w:tcPr>
          <w:p w14:paraId="6196B94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Quảng Bình</w:t>
            </w:r>
          </w:p>
        </w:tc>
        <w:tc>
          <w:tcPr>
            <w:tcW w:w="304" w:type="pct"/>
            <w:tcBorders>
              <w:top w:val="nil"/>
              <w:left w:val="nil"/>
              <w:bottom w:val="single" w:sz="4" w:space="0" w:color="auto"/>
              <w:right w:val="single" w:sz="4" w:space="0" w:color="auto"/>
            </w:tcBorders>
            <w:shd w:val="clear" w:color="auto" w:fill="auto"/>
            <w:noWrap/>
            <w:vAlign w:val="center"/>
            <w:hideMark/>
          </w:tcPr>
          <w:p w14:paraId="6E4EE4D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140</w:t>
            </w:r>
          </w:p>
        </w:tc>
        <w:tc>
          <w:tcPr>
            <w:tcW w:w="998" w:type="pct"/>
            <w:tcBorders>
              <w:top w:val="nil"/>
              <w:left w:val="nil"/>
              <w:bottom w:val="single" w:sz="4" w:space="0" w:color="auto"/>
              <w:right w:val="single" w:sz="4" w:space="0" w:color="auto"/>
            </w:tcBorders>
            <w:shd w:val="clear" w:color="auto" w:fill="auto"/>
            <w:noWrap/>
            <w:vAlign w:val="center"/>
          </w:tcPr>
          <w:p w14:paraId="63ADABE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Trung tâm Sài Gòn</w:t>
            </w:r>
          </w:p>
        </w:tc>
      </w:tr>
      <w:tr w:rsidR="00EB15FA" w:rsidRPr="00DD39D9" w14:paraId="248D9D7E"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E85309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27</w:t>
            </w:r>
          </w:p>
        </w:tc>
        <w:tc>
          <w:tcPr>
            <w:tcW w:w="942" w:type="pct"/>
            <w:tcBorders>
              <w:top w:val="nil"/>
              <w:left w:val="nil"/>
              <w:bottom w:val="single" w:sz="4" w:space="0" w:color="auto"/>
              <w:right w:val="single" w:sz="4" w:space="0" w:color="auto"/>
            </w:tcBorders>
            <w:shd w:val="clear" w:color="auto" w:fill="auto"/>
            <w:noWrap/>
            <w:vAlign w:val="center"/>
          </w:tcPr>
          <w:p w14:paraId="06A6FC3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Tân</w:t>
            </w:r>
          </w:p>
        </w:tc>
        <w:tc>
          <w:tcPr>
            <w:tcW w:w="304" w:type="pct"/>
            <w:tcBorders>
              <w:top w:val="nil"/>
              <w:left w:val="nil"/>
              <w:bottom w:val="single" w:sz="4" w:space="0" w:color="auto"/>
              <w:right w:val="single" w:sz="4" w:space="0" w:color="auto"/>
            </w:tcBorders>
            <w:shd w:val="clear" w:color="auto" w:fill="auto"/>
            <w:noWrap/>
            <w:vAlign w:val="center"/>
            <w:hideMark/>
          </w:tcPr>
          <w:p w14:paraId="4F25685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65</w:t>
            </w:r>
          </w:p>
        </w:tc>
        <w:tc>
          <w:tcPr>
            <w:tcW w:w="917" w:type="pct"/>
            <w:tcBorders>
              <w:top w:val="nil"/>
              <w:left w:val="nil"/>
              <w:bottom w:val="single" w:sz="4" w:space="0" w:color="auto"/>
              <w:right w:val="single" w:sz="4" w:space="0" w:color="auto"/>
            </w:tcBorders>
            <w:shd w:val="clear" w:color="auto" w:fill="auto"/>
            <w:noWrap/>
            <w:vAlign w:val="center"/>
          </w:tcPr>
          <w:p w14:paraId="6921E16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Hóc Môn</w:t>
            </w:r>
          </w:p>
        </w:tc>
        <w:tc>
          <w:tcPr>
            <w:tcW w:w="304" w:type="pct"/>
            <w:tcBorders>
              <w:top w:val="nil"/>
              <w:left w:val="nil"/>
              <w:bottom w:val="single" w:sz="4" w:space="0" w:color="auto"/>
              <w:right w:val="single" w:sz="4" w:space="0" w:color="auto"/>
            </w:tcBorders>
            <w:shd w:val="clear" w:color="auto" w:fill="auto"/>
            <w:noWrap/>
            <w:vAlign w:val="center"/>
            <w:hideMark/>
          </w:tcPr>
          <w:p w14:paraId="53D1CF1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103</w:t>
            </w:r>
          </w:p>
        </w:tc>
        <w:tc>
          <w:tcPr>
            <w:tcW w:w="928" w:type="pct"/>
            <w:tcBorders>
              <w:top w:val="nil"/>
              <w:left w:val="nil"/>
              <w:bottom w:val="single" w:sz="4" w:space="0" w:color="auto"/>
              <w:right w:val="single" w:sz="4" w:space="0" w:color="auto"/>
            </w:tcBorders>
            <w:shd w:val="clear" w:color="auto" w:fill="auto"/>
            <w:noWrap/>
            <w:vAlign w:val="center"/>
          </w:tcPr>
          <w:p w14:paraId="3301890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Quang Minh</w:t>
            </w:r>
          </w:p>
        </w:tc>
        <w:tc>
          <w:tcPr>
            <w:tcW w:w="304" w:type="pct"/>
            <w:tcBorders>
              <w:top w:val="nil"/>
              <w:left w:val="nil"/>
              <w:bottom w:val="single" w:sz="4" w:space="0" w:color="auto"/>
              <w:right w:val="single" w:sz="4" w:space="0" w:color="auto"/>
            </w:tcBorders>
            <w:shd w:val="clear" w:color="auto" w:fill="auto"/>
            <w:noWrap/>
            <w:vAlign w:val="center"/>
            <w:hideMark/>
          </w:tcPr>
          <w:p w14:paraId="5CF3BBA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141</w:t>
            </w:r>
          </w:p>
        </w:tc>
        <w:tc>
          <w:tcPr>
            <w:tcW w:w="998" w:type="pct"/>
            <w:tcBorders>
              <w:top w:val="nil"/>
              <w:left w:val="nil"/>
              <w:bottom w:val="single" w:sz="4" w:space="0" w:color="auto"/>
              <w:right w:val="single" w:sz="4" w:space="0" w:color="auto"/>
            </w:tcBorders>
            <w:shd w:val="clear" w:color="auto" w:fill="auto"/>
            <w:noWrap/>
            <w:vAlign w:val="center"/>
          </w:tcPr>
          <w:p w14:paraId="0D738A4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Trường Sơn</w:t>
            </w:r>
          </w:p>
        </w:tc>
      </w:tr>
      <w:tr w:rsidR="00EB15FA" w:rsidRPr="00DD39D9" w14:paraId="3DEC9178"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7DFA55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28</w:t>
            </w:r>
          </w:p>
        </w:tc>
        <w:tc>
          <w:tcPr>
            <w:tcW w:w="942" w:type="pct"/>
            <w:tcBorders>
              <w:top w:val="nil"/>
              <w:left w:val="nil"/>
              <w:bottom w:val="single" w:sz="4" w:space="0" w:color="auto"/>
              <w:right w:val="single" w:sz="4" w:space="0" w:color="auto"/>
            </w:tcBorders>
            <w:shd w:val="clear" w:color="auto" w:fill="auto"/>
            <w:noWrap/>
            <w:vAlign w:val="center"/>
          </w:tcPr>
          <w:p w14:paraId="09D7E2A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Thạnh</w:t>
            </w:r>
          </w:p>
        </w:tc>
        <w:tc>
          <w:tcPr>
            <w:tcW w:w="304" w:type="pct"/>
            <w:tcBorders>
              <w:top w:val="nil"/>
              <w:left w:val="nil"/>
              <w:bottom w:val="single" w:sz="4" w:space="0" w:color="auto"/>
              <w:right w:val="single" w:sz="4" w:space="0" w:color="auto"/>
            </w:tcBorders>
            <w:shd w:val="clear" w:color="auto" w:fill="auto"/>
            <w:noWrap/>
            <w:vAlign w:val="center"/>
            <w:hideMark/>
          </w:tcPr>
          <w:p w14:paraId="3A1E58B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66</w:t>
            </w:r>
          </w:p>
        </w:tc>
        <w:tc>
          <w:tcPr>
            <w:tcW w:w="917" w:type="pct"/>
            <w:tcBorders>
              <w:top w:val="nil"/>
              <w:left w:val="nil"/>
              <w:bottom w:val="single" w:sz="4" w:space="0" w:color="auto"/>
              <w:right w:val="single" w:sz="4" w:space="0" w:color="auto"/>
            </w:tcBorders>
            <w:shd w:val="clear" w:color="auto" w:fill="auto"/>
            <w:noWrap/>
            <w:vAlign w:val="center"/>
          </w:tcPr>
          <w:p w14:paraId="393F161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Hồng Hà</w:t>
            </w:r>
          </w:p>
        </w:tc>
        <w:tc>
          <w:tcPr>
            <w:tcW w:w="304" w:type="pct"/>
            <w:tcBorders>
              <w:top w:val="nil"/>
              <w:left w:val="nil"/>
              <w:bottom w:val="single" w:sz="4" w:space="0" w:color="auto"/>
              <w:right w:val="single" w:sz="4" w:space="0" w:color="auto"/>
            </w:tcBorders>
            <w:shd w:val="clear" w:color="auto" w:fill="auto"/>
            <w:noWrap/>
            <w:vAlign w:val="center"/>
            <w:hideMark/>
          </w:tcPr>
          <w:p w14:paraId="44402D0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104</w:t>
            </w:r>
          </w:p>
        </w:tc>
        <w:tc>
          <w:tcPr>
            <w:tcW w:w="928" w:type="pct"/>
            <w:tcBorders>
              <w:top w:val="nil"/>
              <w:left w:val="nil"/>
              <w:bottom w:val="single" w:sz="4" w:space="0" w:color="auto"/>
              <w:right w:val="single" w:sz="4" w:space="0" w:color="auto"/>
            </w:tcBorders>
            <w:shd w:val="clear" w:color="auto" w:fill="auto"/>
            <w:noWrap/>
            <w:vAlign w:val="center"/>
          </w:tcPr>
          <w:p w14:paraId="6D0B4A5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Quảng Nam</w:t>
            </w:r>
          </w:p>
        </w:tc>
        <w:tc>
          <w:tcPr>
            <w:tcW w:w="304" w:type="pct"/>
            <w:tcBorders>
              <w:top w:val="nil"/>
              <w:left w:val="nil"/>
              <w:bottom w:val="single" w:sz="4" w:space="0" w:color="auto"/>
              <w:right w:val="single" w:sz="4" w:space="0" w:color="auto"/>
            </w:tcBorders>
            <w:shd w:val="clear" w:color="auto" w:fill="auto"/>
            <w:noWrap/>
            <w:vAlign w:val="center"/>
            <w:hideMark/>
          </w:tcPr>
          <w:p w14:paraId="6530CB2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142</w:t>
            </w:r>
          </w:p>
        </w:tc>
        <w:tc>
          <w:tcPr>
            <w:tcW w:w="998" w:type="pct"/>
            <w:tcBorders>
              <w:top w:val="nil"/>
              <w:left w:val="nil"/>
              <w:bottom w:val="single" w:sz="4" w:space="0" w:color="auto"/>
              <w:right w:val="single" w:sz="4" w:space="0" w:color="auto"/>
            </w:tcBorders>
            <w:shd w:val="clear" w:color="auto" w:fill="auto"/>
            <w:noWrap/>
            <w:vAlign w:val="center"/>
          </w:tcPr>
          <w:p w14:paraId="1BEF145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TT Huế</w:t>
            </w:r>
          </w:p>
        </w:tc>
      </w:tr>
      <w:tr w:rsidR="00EB15FA" w:rsidRPr="00DD39D9" w14:paraId="478CBEF4"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37957B1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29</w:t>
            </w:r>
          </w:p>
        </w:tc>
        <w:tc>
          <w:tcPr>
            <w:tcW w:w="942" w:type="pct"/>
            <w:tcBorders>
              <w:top w:val="nil"/>
              <w:left w:val="nil"/>
              <w:bottom w:val="single" w:sz="4" w:space="0" w:color="auto"/>
              <w:right w:val="single" w:sz="4" w:space="0" w:color="auto"/>
            </w:tcBorders>
            <w:shd w:val="clear" w:color="auto" w:fill="auto"/>
            <w:noWrap/>
            <w:vAlign w:val="center"/>
          </w:tcPr>
          <w:p w14:paraId="7C9FFAA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Thuận</w:t>
            </w:r>
          </w:p>
        </w:tc>
        <w:tc>
          <w:tcPr>
            <w:tcW w:w="304" w:type="pct"/>
            <w:tcBorders>
              <w:top w:val="nil"/>
              <w:left w:val="nil"/>
              <w:bottom w:val="single" w:sz="4" w:space="0" w:color="auto"/>
              <w:right w:val="single" w:sz="4" w:space="0" w:color="auto"/>
            </w:tcBorders>
            <w:shd w:val="clear" w:color="auto" w:fill="auto"/>
            <w:noWrap/>
            <w:vAlign w:val="center"/>
            <w:hideMark/>
          </w:tcPr>
          <w:p w14:paraId="20605FB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67</w:t>
            </w:r>
          </w:p>
        </w:tc>
        <w:tc>
          <w:tcPr>
            <w:tcW w:w="917" w:type="pct"/>
            <w:tcBorders>
              <w:top w:val="nil"/>
              <w:left w:val="nil"/>
              <w:bottom w:val="single" w:sz="4" w:space="0" w:color="auto"/>
              <w:right w:val="single" w:sz="4" w:space="0" w:color="auto"/>
            </w:tcBorders>
            <w:shd w:val="clear" w:color="auto" w:fill="auto"/>
            <w:noWrap/>
            <w:vAlign w:val="center"/>
          </w:tcPr>
          <w:p w14:paraId="2C45CBF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Hùng Vương</w:t>
            </w:r>
          </w:p>
        </w:tc>
        <w:tc>
          <w:tcPr>
            <w:tcW w:w="304" w:type="pct"/>
            <w:tcBorders>
              <w:top w:val="nil"/>
              <w:left w:val="nil"/>
              <w:bottom w:val="single" w:sz="4" w:space="0" w:color="auto"/>
              <w:right w:val="single" w:sz="4" w:space="0" w:color="auto"/>
            </w:tcBorders>
            <w:shd w:val="clear" w:color="auto" w:fill="auto"/>
            <w:noWrap/>
            <w:vAlign w:val="center"/>
            <w:hideMark/>
          </w:tcPr>
          <w:p w14:paraId="0CAEE20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105</w:t>
            </w:r>
          </w:p>
        </w:tc>
        <w:tc>
          <w:tcPr>
            <w:tcW w:w="928" w:type="pct"/>
            <w:tcBorders>
              <w:top w:val="nil"/>
              <w:left w:val="nil"/>
              <w:bottom w:val="single" w:sz="4" w:space="0" w:color="auto"/>
              <w:right w:val="single" w:sz="4" w:space="0" w:color="auto"/>
            </w:tcBorders>
            <w:shd w:val="clear" w:color="auto" w:fill="auto"/>
            <w:noWrap/>
            <w:vAlign w:val="center"/>
          </w:tcPr>
          <w:p w14:paraId="2C2206D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Quảng Ngãi</w:t>
            </w:r>
          </w:p>
        </w:tc>
        <w:tc>
          <w:tcPr>
            <w:tcW w:w="304" w:type="pct"/>
            <w:tcBorders>
              <w:top w:val="nil"/>
              <w:left w:val="nil"/>
              <w:bottom w:val="single" w:sz="4" w:space="0" w:color="auto"/>
              <w:right w:val="single" w:sz="4" w:space="0" w:color="auto"/>
            </w:tcBorders>
            <w:shd w:val="clear" w:color="auto" w:fill="auto"/>
            <w:noWrap/>
            <w:vAlign w:val="center"/>
            <w:hideMark/>
          </w:tcPr>
          <w:p w14:paraId="306CB62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143</w:t>
            </w:r>
          </w:p>
        </w:tc>
        <w:tc>
          <w:tcPr>
            <w:tcW w:w="998" w:type="pct"/>
            <w:tcBorders>
              <w:top w:val="nil"/>
              <w:left w:val="nil"/>
              <w:bottom w:val="single" w:sz="4" w:space="0" w:color="auto"/>
              <w:right w:val="single" w:sz="4" w:space="0" w:color="auto"/>
            </w:tcBorders>
            <w:shd w:val="clear" w:color="auto" w:fill="auto"/>
            <w:noWrap/>
            <w:vAlign w:val="center"/>
          </w:tcPr>
          <w:p w14:paraId="5594C66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Từ Liêm</w:t>
            </w:r>
          </w:p>
        </w:tc>
      </w:tr>
      <w:tr w:rsidR="00EB15FA" w:rsidRPr="00DD39D9" w14:paraId="0DA200E0"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7D86667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30</w:t>
            </w:r>
          </w:p>
        </w:tc>
        <w:tc>
          <w:tcPr>
            <w:tcW w:w="942" w:type="pct"/>
            <w:tcBorders>
              <w:top w:val="nil"/>
              <w:left w:val="nil"/>
              <w:bottom w:val="single" w:sz="4" w:space="0" w:color="auto"/>
              <w:right w:val="single" w:sz="4" w:space="0" w:color="auto"/>
            </w:tcBorders>
            <w:shd w:val="clear" w:color="auto" w:fill="auto"/>
            <w:noWrap/>
            <w:vAlign w:val="center"/>
          </w:tcPr>
          <w:p w14:paraId="2814C1B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Cẩm Phả</w:t>
            </w:r>
          </w:p>
        </w:tc>
        <w:tc>
          <w:tcPr>
            <w:tcW w:w="304" w:type="pct"/>
            <w:tcBorders>
              <w:top w:val="nil"/>
              <w:left w:val="nil"/>
              <w:bottom w:val="single" w:sz="4" w:space="0" w:color="auto"/>
              <w:right w:val="single" w:sz="4" w:space="0" w:color="auto"/>
            </w:tcBorders>
            <w:shd w:val="clear" w:color="auto" w:fill="auto"/>
            <w:noWrap/>
            <w:vAlign w:val="center"/>
            <w:hideMark/>
          </w:tcPr>
          <w:p w14:paraId="3F573F1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68</w:t>
            </w:r>
          </w:p>
        </w:tc>
        <w:tc>
          <w:tcPr>
            <w:tcW w:w="917" w:type="pct"/>
            <w:tcBorders>
              <w:top w:val="nil"/>
              <w:left w:val="nil"/>
              <w:bottom w:val="single" w:sz="4" w:space="0" w:color="auto"/>
              <w:right w:val="single" w:sz="4" w:space="0" w:color="auto"/>
            </w:tcBorders>
            <w:shd w:val="clear" w:color="auto" w:fill="auto"/>
            <w:vAlign w:val="center"/>
          </w:tcPr>
          <w:p w14:paraId="111C8AD6"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Hưng Yên</w:t>
            </w:r>
          </w:p>
        </w:tc>
        <w:tc>
          <w:tcPr>
            <w:tcW w:w="304" w:type="pct"/>
            <w:tcBorders>
              <w:top w:val="nil"/>
              <w:left w:val="nil"/>
              <w:bottom w:val="single" w:sz="4" w:space="0" w:color="auto"/>
              <w:right w:val="single" w:sz="4" w:space="0" w:color="auto"/>
            </w:tcBorders>
            <w:shd w:val="clear" w:color="auto" w:fill="auto"/>
            <w:noWrap/>
            <w:vAlign w:val="center"/>
            <w:hideMark/>
          </w:tcPr>
          <w:p w14:paraId="0F06E4A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106</w:t>
            </w:r>
          </w:p>
        </w:tc>
        <w:tc>
          <w:tcPr>
            <w:tcW w:w="928" w:type="pct"/>
            <w:tcBorders>
              <w:top w:val="nil"/>
              <w:left w:val="nil"/>
              <w:bottom w:val="single" w:sz="4" w:space="0" w:color="auto"/>
              <w:right w:val="single" w:sz="4" w:space="0" w:color="auto"/>
            </w:tcBorders>
            <w:shd w:val="clear" w:color="auto" w:fill="auto"/>
            <w:vAlign w:val="center"/>
          </w:tcPr>
          <w:p w14:paraId="167F656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Quảng Ninh</w:t>
            </w:r>
          </w:p>
        </w:tc>
        <w:tc>
          <w:tcPr>
            <w:tcW w:w="304" w:type="pct"/>
            <w:tcBorders>
              <w:top w:val="nil"/>
              <w:left w:val="nil"/>
              <w:bottom w:val="single" w:sz="4" w:space="0" w:color="auto"/>
              <w:right w:val="single" w:sz="4" w:space="0" w:color="auto"/>
            </w:tcBorders>
            <w:shd w:val="clear" w:color="auto" w:fill="auto"/>
            <w:noWrap/>
            <w:vAlign w:val="center"/>
          </w:tcPr>
          <w:p w14:paraId="30625F9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144</w:t>
            </w:r>
          </w:p>
        </w:tc>
        <w:tc>
          <w:tcPr>
            <w:tcW w:w="998" w:type="pct"/>
            <w:tcBorders>
              <w:top w:val="nil"/>
              <w:left w:val="nil"/>
              <w:bottom w:val="single" w:sz="4" w:space="0" w:color="auto"/>
              <w:right w:val="single" w:sz="4" w:space="0" w:color="auto"/>
            </w:tcBorders>
            <w:shd w:val="clear" w:color="auto" w:fill="auto"/>
            <w:vAlign w:val="center"/>
          </w:tcPr>
          <w:p w14:paraId="48F8D8C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Từ Sơn</w:t>
            </w:r>
          </w:p>
        </w:tc>
      </w:tr>
      <w:tr w:rsidR="00EB15FA" w:rsidRPr="00DD39D9" w14:paraId="639E39E9"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1B08410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31</w:t>
            </w:r>
          </w:p>
        </w:tc>
        <w:tc>
          <w:tcPr>
            <w:tcW w:w="942" w:type="pct"/>
            <w:tcBorders>
              <w:top w:val="nil"/>
              <w:left w:val="nil"/>
              <w:bottom w:val="single" w:sz="4" w:space="0" w:color="auto"/>
              <w:right w:val="single" w:sz="4" w:space="0" w:color="auto"/>
            </w:tcBorders>
            <w:shd w:val="clear" w:color="auto" w:fill="auto"/>
            <w:noWrap/>
            <w:vAlign w:val="center"/>
          </w:tcPr>
          <w:p w14:paraId="26B3977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Cần Thơ</w:t>
            </w:r>
          </w:p>
        </w:tc>
        <w:tc>
          <w:tcPr>
            <w:tcW w:w="304" w:type="pct"/>
            <w:tcBorders>
              <w:top w:val="nil"/>
              <w:left w:val="nil"/>
              <w:bottom w:val="single" w:sz="4" w:space="0" w:color="auto"/>
              <w:right w:val="single" w:sz="4" w:space="0" w:color="auto"/>
            </w:tcBorders>
            <w:shd w:val="clear" w:color="auto" w:fill="auto"/>
            <w:noWrap/>
            <w:vAlign w:val="center"/>
            <w:hideMark/>
          </w:tcPr>
          <w:p w14:paraId="52C6759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69</w:t>
            </w:r>
          </w:p>
        </w:tc>
        <w:tc>
          <w:tcPr>
            <w:tcW w:w="917" w:type="pct"/>
            <w:tcBorders>
              <w:top w:val="nil"/>
              <w:left w:val="nil"/>
              <w:bottom w:val="single" w:sz="4" w:space="0" w:color="auto"/>
              <w:right w:val="single" w:sz="4" w:space="0" w:color="auto"/>
            </w:tcBorders>
            <w:shd w:val="clear" w:color="auto" w:fill="auto"/>
            <w:vAlign w:val="center"/>
          </w:tcPr>
          <w:p w14:paraId="229AE98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Khánh Hoà</w:t>
            </w:r>
          </w:p>
        </w:tc>
        <w:tc>
          <w:tcPr>
            <w:tcW w:w="304" w:type="pct"/>
            <w:tcBorders>
              <w:top w:val="nil"/>
              <w:left w:val="nil"/>
              <w:bottom w:val="single" w:sz="4" w:space="0" w:color="auto"/>
              <w:right w:val="single" w:sz="4" w:space="0" w:color="auto"/>
            </w:tcBorders>
            <w:shd w:val="clear" w:color="auto" w:fill="auto"/>
            <w:noWrap/>
            <w:vAlign w:val="center"/>
            <w:hideMark/>
          </w:tcPr>
          <w:p w14:paraId="2BFD52D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107</w:t>
            </w:r>
          </w:p>
        </w:tc>
        <w:tc>
          <w:tcPr>
            <w:tcW w:w="928" w:type="pct"/>
            <w:tcBorders>
              <w:top w:val="nil"/>
              <w:left w:val="nil"/>
              <w:bottom w:val="single" w:sz="4" w:space="0" w:color="auto"/>
              <w:right w:val="single" w:sz="4" w:space="0" w:color="auto"/>
            </w:tcBorders>
            <w:shd w:val="clear" w:color="auto" w:fill="auto"/>
            <w:noWrap/>
            <w:vAlign w:val="center"/>
          </w:tcPr>
          <w:p w14:paraId="3060769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Quảng Trị</w:t>
            </w:r>
          </w:p>
        </w:tc>
        <w:tc>
          <w:tcPr>
            <w:tcW w:w="304" w:type="pct"/>
            <w:tcBorders>
              <w:top w:val="nil"/>
              <w:left w:val="nil"/>
              <w:bottom w:val="single" w:sz="4" w:space="0" w:color="auto"/>
              <w:right w:val="single" w:sz="4" w:space="0" w:color="auto"/>
            </w:tcBorders>
            <w:shd w:val="clear" w:color="auto" w:fill="auto"/>
            <w:noWrap/>
            <w:vAlign w:val="center"/>
          </w:tcPr>
          <w:p w14:paraId="7FB299A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145</w:t>
            </w:r>
          </w:p>
        </w:tc>
        <w:tc>
          <w:tcPr>
            <w:tcW w:w="998" w:type="pct"/>
            <w:tcBorders>
              <w:top w:val="nil"/>
              <w:left w:val="nil"/>
              <w:bottom w:val="single" w:sz="4" w:space="0" w:color="auto"/>
              <w:right w:val="single" w:sz="4" w:space="0" w:color="auto"/>
            </w:tcBorders>
            <w:shd w:val="clear" w:color="auto" w:fill="auto"/>
            <w:vAlign w:val="center"/>
          </w:tcPr>
          <w:p w14:paraId="01BDA63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Vạn Phúc Hà Nội</w:t>
            </w:r>
          </w:p>
        </w:tc>
      </w:tr>
      <w:tr w:rsidR="00EB15FA" w:rsidRPr="00DD39D9" w14:paraId="4D1B0D04"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482086B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lastRenderedPageBreak/>
              <w:t>32</w:t>
            </w:r>
          </w:p>
        </w:tc>
        <w:tc>
          <w:tcPr>
            <w:tcW w:w="942" w:type="pct"/>
            <w:tcBorders>
              <w:top w:val="nil"/>
              <w:left w:val="nil"/>
              <w:bottom w:val="single" w:sz="4" w:space="0" w:color="auto"/>
              <w:right w:val="single" w:sz="4" w:space="0" w:color="auto"/>
            </w:tcBorders>
            <w:shd w:val="clear" w:color="auto" w:fill="auto"/>
            <w:vAlign w:val="center"/>
          </w:tcPr>
          <w:p w14:paraId="22DE3BD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Cầu Giấy</w:t>
            </w:r>
          </w:p>
        </w:tc>
        <w:tc>
          <w:tcPr>
            <w:tcW w:w="304" w:type="pct"/>
            <w:tcBorders>
              <w:top w:val="nil"/>
              <w:left w:val="nil"/>
              <w:bottom w:val="single" w:sz="4" w:space="0" w:color="auto"/>
              <w:right w:val="single" w:sz="4" w:space="0" w:color="auto"/>
            </w:tcBorders>
            <w:shd w:val="clear" w:color="auto" w:fill="auto"/>
            <w:noWrap/>
            <w:vAlign w:val="center"/>
            <w:hideMark/>
          </w:tcPr>
          <w:p w14:paraId="42AA2A2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70</w:t>
            </w:r>
          </w:p>
        </w:tc>
        <w:tc>
          <w:tcPr>
            <w:tcW w:w="917" w:type="pct"/>
            <w:tcBorders>
              <w:top w:val="nil"/>
              <w:left w:val="nil"/>
              <w:bottom w:val="single" w:sz="4" w:space="0" w:color="auto"/>
              <w:right w:val="single" w:sz="4" w:space="0" w:color="auto"/>
            </w:tcBorders>
            <w:shd w:val="clear" w:color="auto" w:fill="auto"/>
            <w:noWrap/>
            <w:vAlign w:val="center"/>
          </w:tcPr>
          <w:p w14:paraId="1520EB5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Kinh Bắc</w:t>
            </w:r>
          </w:p>
        </w:tc>
        <w:tc>
          <w:tcPr>
            <w:tcW w:w="304" w:type="pct"/>
            <w:tcBorders>
              <w:top w:val="nil"/>
              <w:left w:val="nil"/>
              <w:bottom w:val="single" w:sz="4" w:space="0" w:color="auto"/>
              <w:right w:val="single" w:sz="4" w:space="0" w:color="auto"/>
            </w:tcBorders>
            <w:shd w:val="clear" w:color="auto" w:fill="auto"/>
            <w:noWrap/>
            <w:vAlign w:val="center"/>
            <w:hideMark/>
          </w:tcPr>
          <w:p w14:paraId="2AF1777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108</w:t>
            </w:r>
          </w:p>
        </w:tc>
        <w:tc>
          <w:tcPr>
            <w:tcW w:w="928" w:type="pct"/>
            <w:tcBorders>
              <w:top w:val="nil"/>
              <w:left w:val="nil"/>
              <w:bottom w:val="single" w:sz="4" w:space="0" w:color="auto"/>
              <w:right w:val="single" w:sz="4" w:space="0" w:color="auto"/>
            </w:tcBorders>
            <w:shd w:val="clear" w:color="auto" w:fill="auto"/>
            <w:vAlign w:val="center"/>
          </w:tcPr>
          <w:p w14:paraId="0C82058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Quang Trung</w:t>
            </w:r>
          </w:p>
        </w:tc>
        <w:tc>
          <w:tcPr>
            <w:tcW w:w="304" w:type="pct"/>
            <w:tcBorders>
              <w:top w:val="nil"/>
              <w:left w:val="nil"/>
              <w:bottom w:val="single" w:sz="4" w:space="0" w:color="auto"/>
              <w:right w:val="single" w:sz="4" w:space="0" w:color="auto"/>
            </w:tcBorders>
            <w:shd w:val="clear" w:color="auto" w:fill="auto"/>
            <w:noWrap/>
            <w:vAlign w:val="center"/>
          </w:tcPr>
          <w:p w14:paraId="731ABCF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146</w:t>
            </w:r>
          </w:p>
        </w:tc>
        <w:tc>
          <w:tcPr>
            <w:tcW w:w="998" w:type="pct"/>
            <w:tcBorders>
              <w:top w:val="nil"/>
              <w:left w:val="nil"/>
              <w:bottom w:val="single" w:sz="4" w:space="0" w:color="auto"/>
              <w:right w:val="single" w:sz="4" w:space="0" w:color="auto"/>
            </w:tcBorders>
            <w:shd w:val="clear" w:color="auto" w:fill="auto"/>
            <w:vAlign w:val="center"/>
          </w:tcPr>
          <w:p w14:paraId="63D0676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Vĩnh Phúc</w:t>
            </w:r>
          </w:p>
        </w:tc>
      </w:tr>
      <w:tr w:rsidR="00EB15FA" w:rsidRPr="00DD39D9" w14:paraId="45A3C3DC"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21CF3A4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33</w:t>
            </w:r>
          </w:p>
        </w:tc>
        <w:tc>
          <w:tcPr>
            <w:tcW w:w="942" w:type="pct"/>
            <w:tcBorders>
              <w:top w:val="nil"/>
              <w:left w:val="nil"/>
              <w:bottom w:val="single" w:sz="4" w:space="0" w:color="auto"/>
              <w:right w:val="single" w:sz="4" w:space="0" w:color="auto"/>
            </w:tcBorders>
            <w:shd w:val="clear" w:color="auto" w:fill="auto"/>
            <w:noWrap/>
            <w:vAlign w:val="center"/>
          </w:tcPr>
          <w:p w14:paraId="25FC92B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Châu Thành Sài Gòn</w:t>
            </w:r>
          </w:p>
        </w:tc>
        <w:tc>
          <w:tcPr>
            <w:tcW w:w="304" w:type="pct"/>
            <w:tcBorders>
              <w:top w:val="nil"/>
              <w:left w:val="nil"/>
              <w:bottom w:val="single" w:sz="4" w:space="0" w:color="auto"/>
              <w:right w:val="single" w:sz="4" w:space="0" w:color="auto"/>
            </w:tcBorders>
            <w:shd w:val="clear" w:color="auto" w:fill="auto"/>
            <w:noWrap/>
            <w:vAlign w:val="center"/>
            <w:hideMark/>
          </w:tcPr>
          <w:p w14:paraId="65960C5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71</w:t>
            </w:r>
          </w:p>
        </w:tc>
        <w:tc>
          <w:tcPr>
            <w:tcW w:w="917" w:type="pct"/>
            <w:tcBorders>
              <w:top w:val="nil"/>
              <w:left w:val="nil"/>
              <w:bottom w:val="single" w:sz="4" w:space="0" w:color="auto"/>
              <w:right w:val="single" w:sz="4" w:space="0" w:color="auto"/>
            </w:tcBorders>
            <w:shd w:val="clear" w:color="auto" w:fill="auto"/>
            <w:vAlign w:val="center"/>
          </w:tcPr>
          <w:p w14:paraId="486346F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 xml:space="preserve">Kỳ Hòa </w:t>
            </w:r>
          </w:p>
        </w:tc>
        <w:tc>
          <w:tcPr>
            <w:tcW w:w="304" w:type="pct"/>
            <w:tcBorders>
              <w:top w:val="nil"/>
              <w:left w:val="nil"/>
              <w:bottom w:val="single" w:sz="4" w:space="0" w:color="auto"/>
              <w:right w:val="single" w:sz="4" w:space="0" w:color="auto"/>
            </w:tcBorders>
            <w:shd w:val="clear" w:color="auto" w:fill="auto"/>
            <w:noWrap/>
            <w:vAlign w:val="center"/>
            <w:hideMark/>
          </w:tcPr>
          <w:p w14:paraId="23A6F6E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109</w:t>
            </w:r>
          </w:p>
        </w:tc>
        <w:tc>
          <w:tcPr>
            <w:tcW w:w="928" w:type="pct"/>
            <w:tcBorders>
              <w:top w:val="nil"/>
              <w:left w:val="nil"/>
              <w:bottom w:val="single" w:sz="4" w:space="0" w:color="auto"/>
              <w:right w:val="single" w:sz="4" w:space="0" w:color="auto"/>
            </w:tcBorders>
            <w:shd w:val="clear" w:color="auto" w:fill="auto"/>
            <w:vAlign w:val="center"/>
          </w:tcPr>
          <w:p w14:paraId="575BE9F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Quận 7 Sài Gòn</w:t>
            </w:r>
            <w:r w:rsidRPr="00DD39D9" w:rsidDel="006C4CF1">
              <w:rPr>
                <w:color w:val="1F497D" w:themeColor="text2"/>
                <w:spacing w:val="-8"/>
                <w:sz w:val="23"/>
                <w:szCs w:val="27"/>
              </w:rPr>
              <w:t xml:space="preserve"> </w:t>
            </w:r>
          </w:p>
        </w:tc>
        <w:tc>
          <w:tcPr>
            <w:tcW w:w="304" w:type="pct"/>
            <w:tcBorders>
              <w:top w:val="nil"/>
              <w:left w:val="nil"/>
              <w:bottom w:val="single" w:sz="4" w:space="0" w:color="auto"/>
              <w:right w:val="single" w:sz="4" w:space="0" w:color="auto"/>
            </w:tcBorders>
            <w:shd w:val="clear" w:color="auto" w:fill="auto"/>
            <w:noWrap/>
            <w:vAlign w:val="center"/>
          </w:tcPr>
          <w:p w14:paraId="7C2AA87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147</w:t>
            </w:r>
          </w:p>
        </w:tc>
        <w:tc>
          <w:tcPr>
            <w:tcW w:w="998" w:type="pct"/>
            <w:tcBorders>
              <w:top w:val="nil"/>
              <w:left w:val="nil"/>
              <w:bottom w:val="single" w:sz="4" w:space="0" w:color="auto"/>
              <w:right w:val="single" w:sz="4" w:space="0" w:color="auto"/>
            </w:tcBorders>
            <w:shd w:val="clear" w:color="auto" w:fill="auto"/>
            <w:vAlign w:val="center"/>
          </w:tcPr>
          <w:p w14:paraId="0B8D452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Vũng Tàu - Côn Đảo</w:t>
            </w:r>
          </w:p>
        </w:tc>
      </w:tr>
      <w:tr w:rsidR="00EB15FA" w:rsidRPr="00DD39D9" w14:paraId="1234CA5D"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369DBA1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34</w:t>
            </w:r>
          </w:p>
        </w:tc>
        <w:tc>
          <w:tcPr>
            <w:tcW w:w="942" w:type="pct"/>
            <w:tcBorders>
              <w:top w:val="nil"/>
              <w:left w:val="nil"/>
              <w:bottom w:val="single" w:sz="4" w:space="0" w:color="auto"/>
              <w:right w:val="single" w:sz="4" w:space="0" w:color="auto"/>
            </w:tcBorders>
            <w:shd w:val="clear" w:color="auto" w:fill="auto"/>
            <w:noWrap/>
            <w:vAlign w:val="center"/>
          </w:tcPr>
          <w:p w14:paraId="5BF814A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Chợ Lớn</w:t>
            </w:r>
          </w:p>
        </w:tc>
        <w:tc>
          <w:tcPr>
            <w:tcW w:w="304" w:type="pct"/>
            <w:tcBorders>
              <w:top w:val="nil"/>
              <w:left w:val="nil"/>
              <w:bottom w:val="single" w:sz="4" w:space="0" w:color="auto"/>
              <w:right w:val="single" w:sz="4" w:space="0" w:color="auto"/>
            </w:tcBorders>
            <w:shd w:val="clear" w:color="auto" w:fill="auto"/>
            <w:noWrap/>
            <w:vAlign w:val="center"/>
            <w:hideMark/>
          </w:tcPr>
          <w:p w14:paraId="573C91B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72</w:t>
            </w:r>
          </w:p>
        </w:tc>
        <w:tc>
          <w:tcPr>
            <w:tcW w:w="917" w:type="pct"/>
            <w:tcBorders>
              <w:top w:val="nil"/>
              <w:left w:val="nil"/>
              <w:bottom w:val="single" w:sz="4" w:space="0" w:color="auto"/>
              <w:right w:val="single" w:sz="4" w:space="0" w:color="auto"/>
            </w:tcBorders>
            <w:shd w:val="clear" w:color="auto" w:fill="auto"/>
            <w:noWrap/>
            <w:vAlign w:val="center"/>
          </w:tcPr>
          <w:p w14:paraId="49AF3E3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Lạch Tray</w:t>
            </w:r>
            <w:r w:rsidRPr="00DD39D9" w:rsidDel="006C4CF1">
              <w:rPr>
                <w:color w:val="1F497D" w:themeColor="text2"/>
                <w:spacing w:val="-8"/>
                <w:sz w:val="23"/>
                <w:szCs w:val="27"/>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14:paraId="62F3E12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110</w:t>
            </w:r>
          </w:p>
        </w:tc>
        <w:tc>
          <w:tcPr>
            <w:tcW w:w="928" w:type="pct"/>
            <w:tcBorders>
              <w:top w:val="nil"/>
              <w:left w:val="nil"/>
              <w:bottom w:val="single" w:sz="4" w:space="0" w:color="auto"/>
              <w:right w:val="single" w:sz="4" w:space="0" w:color="auto"/>
            </w:tcBorders>
            <w:shd w:val="clear" w:color="auto" w:fill="auto"/>
            <w:vAlign w:val="center"/>
          </w:tcPr>
          <w:p w14:paraId="4110C4E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Quận 3 TP.HCM</w:t>
            </w:r>
            <w:r w:rsidRPr="00DD39D9" w:rsidDel="006C4CF1">
              <w:rPr>
                <w:color w:val="1F497D" w:themeColor="text2"/>
                <w:spacing w:val="-8"/>
                <w:sz w:val="23"/>
                <w:szCs w:val="27"/>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14:paraId="3B5F56F8" w14:textId="77777777" w:rsidR="00EB15FA" w:rsidRPr="00DD39D9" w:rsidRDefault="00EB15FA" w:rsidP="005022EF">
            <w:pPr>
              <w:widowControl w:val="0"/>
              <w:spacing w:before="40" w:after="40"/>
              <w:jc w:val="center"/>
              <w:rPr>
                <w:color w:val="1F497D" w:themeColor="text2"/>
                <w:spacing w:val="-8"/>
                <w:sz w:val="23"/>
                <w:szCs w:val="27"/>
              </w:rPr>
            </w:pPr>
          </w:p>
        </w:tc>
        <w:tc>
          <w:tcPr>
            <w:tcW w:w="998" w:type="pct"/>
            <w:tcBorders>
              <w:top w:val="nil"/>
              <w:left w:val="nil"/>
              <w:bottom w:val="single" w:sz="4" w:space="0" w:color="auto"/>
              <w:right w:val="single" w:sz="4" w:space="0" w:color="auto"/>
            </w:tcBorders>
            <w:shd w:val="clear" w:color="auto" w:fill="auto"/>
            <w:vAlign w:val="center"/>
          </w:tcPr>
          <w:p w14:paraId="53983BA3" w14:textId="77777777" w:rsidR="00EB15FA" w:rsidRPr="00DD39D9" w:rsidRDefault="00EB15FA" w:rsidP="005022EF">
            <w:pPr>
              <w:widowControl w:val="0"/>
              <w:spacing w:before="40" w:after="40"/>
              <w:rPr>
                <w:color w:val="1F497D" w:themeColor="text2"/>
                <w:spacing w:val="-8"/>
                <w:sz w:val="23"/>
                <w:szCs w:val="27"/>
              </w:rPr>
            </w:pPr>
          </w:p>
        </w:tc>
      </w:tr>
      <w:tr w:rsidR="00EB15FA" w:rsidRPr="00DD39D9" w14:paraId="4EBAFE59"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0E4405B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35</w:t>
            </w:r>
          </w:p>
        </w:tc>
        <w:tc>
          <w:tcPr>
            <w:tcW w:w="942" w:type="pct"/>
            <w:tcBorders>
              <w:top w:val="nil"/>
              <w:left w:val="nil"/>
              <w:bottom w:val="single" w:sz="4" w:space="0" w:color="auto"/>
              <w:right w:val="single" w:sz="4" w:space="0" w:color="auto"/>
            </w:tcBorders>
            <w:shd w:val="clear" w:color="auto" w:fill="auto"/>
            <w:noWrap/>
            <w:vAlign w:val="center"/>
          </w:tcPr>
          <w:p w14:paraId="629BEC3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Chương Dương</w:t>
            </w:r>
          </w:p>
        </w:tc>
        <w:tc>
          <w:tcPr>
            <w:tcW w:w="304" w:type="pct"/>
            <w:tcBorders>
              <w:top w:val="nil"/>
              <w:left w:val="nil"/>
              <w:bottom w:val="single" w:sz="4" w:space="0" w:color="auto"/>
              <w:right w:val="single" w:sz="4" w:space="0" w:color="auto"/>
            </w:tcBorders>
            <w:shd w:val="clear" w:color="auto" w:fill="auto"/>
            <w:noWrap/>
            <w:vAlign w:val="center"/>
            <w:hideMark/>
          </w:tcPr>
          <w:p w14:paraId="12C2A0D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73</w:t>
            </w:r>
          </w:p>
        </w:tc>
        <w:tc>
          <w:tcPr>
            <w:tcW w:w="917" w:type="pct"/>
            <w:tcBorders>
              <w:top w:val="nil"/>
              <w:left w:val="nil"/>
              <w:bottom w:val="single" w:sz="4" w:space="0" w:color="auto"/>
              <w:right w:val="single" w:sz="4" w:space="0" w:color="auto"/>
            </w:tcBorders>
            <w:shd w:val="clear" w:color="auto" w:fill="auto"/>
            <w:noWrap/>
            <w:vAlign w:val="center"/>
          </w:tcPr>
          <w:p w14:paraId="4FA08F2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 xml:space="preserve">Lâm Đồng </w:t>
            </w:r>
          </w:p>
        </w:tc>
        <w:tc>
          <w:tcPr>
            <w:tcW w:w="304" w:type="pct"/>
            <w:tcBorders>
              <w:top w:val="nil"/>
              <w:left w:val="nil"/>
              <w:bottom w:val="single" w:sz="4" w:space="0" w:color="auto"/>
              <w:right w:val="single" w:sz="4" w:space="0" w:color="auto"/>
            </w:tcBorders>
            <w:shd w:val="clear" w:color="auto" w:fill="auto"/>
            <w:noWrap/>
            <w:vAlign w:val="center"/>
            <w:hideMark/>
          </w:tcPr>
          <w:p w14:paraId="5D9F9B9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111</w:t>
            </w:r>
          </w:p>
        </w:tc>
        <w:tc>
          <w:tcPr>
            <w:tcW w:w="928" w:type="pct"/>
            <w:tcBorders>
              <w:top w:val="nil"/>
              <w:left w:val="nil"/>
              <w:bottom w:val="single" w:sz="4" w:space="0" w:color="auto"/>
              <w:right w:val="single" w:sz="4" w:space="0" w:color="auto"/>
            </w:tcBorders>
            <w:shd w:val="clear" w:color="auto" w:fill="auto"/>
            <w:vAlign w:val="center"/>
          </w:tcPr>
          <w:p w14:paraId="4F21997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Quy Nhơn</w:t>
            </w:r>
          </w:p>
        </w:tc>
        <w:tc>
          <w:tcPr>
            <w:tcW w:w="304" w:type="pct"/>
            <w:tcBorders>
              <w:top w:val="nil"/>
              <w:left w:val="nil"/>
              <w:bottom w:val="single" w:sz="4" w:space="0" w:color="auto"/>
              <w:right w:val="single" w:sz="4" w:space="0" w:color="auto"/>
            </w:tcBorders>
            <w:shd w:val="clear" w:color="auto" w:fill="auto"/>
            <w:noWrap/>
            <w:vAlign w:val="center"/>
          </w:tcPr>
          <w:p w14:paraId="57097CB7" w14:textId="77777777" w:rsidR="00EB15FA" w:rsidRPr="00DD39D9" w:rsidRDefault="00EB15FA" w:rsidP="005022EF">
            <w:pPr>
              <w:widowControl w:val="0"/>
              <w:spacing w:before="40" w:after="40"/>
              <w:jc w:val="center"/>
              <w:rPr>
                <w:color w:val="1F497D" w:themeColor="text2"/>
                <w:spacing w:val="-8"/>
                <w:sz w:val="23"/>
                <w:szCs w:val="27"/>
              </w:rPr>
            </w:pPr>
          </w:p>
        </w:tc>
        <w:tc>
          <w:tcPr>
            <w:tcW w:w="998" w:type="pct"/>
            <w:tcBorders>
              <w:top w:val="nil"/>
              <w:left w:val="nil"/>
              <w:bottom w:val="single" w:sz="4" w:space="0" w:color="auto"/>
              <w:right w:val="single" w:sz="4" w:space="0" w:color="auto"/>
            </w:tcBorders>
            <w:shd w:val="clear" w:color="auto" w:fill="auto"/>
            <w:vAlign w:val="center"/>
          </w:tcPr>
          <w:p w14:paraId="22025671" w14:textId="77777777" w:rsidR="00EB15FA" w:rsidRPr="00DD39D9" w:rsidRDefault="00EB15FA" w:rsidP="005022EF">
            <w:pPr>
              <w:widowControl w:val="0"/>
              <w:spacing w:before="40" w:after="40"/>
              <w:rPr>
                <w:color w:val="1F497D" w:themeColor="text2"/>
                <w:spacing w:val="-8"/>
                <w:sz w:val="23"/>
                <w:szCs w:val="27"/>
              </w:rPr>
            </w:pPr>
          </w:p>
        </w:tc>
      </w:tr>
      <w:tr w:rsidR="00EB15FA" w:rsidRPr="00DD39D9" w14:paraId="6987C3F6"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76BC793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36</w:t>
            </w:r>
          </w:p>
        </w:tc>
        <w:tc>
          <w:tcPr>
            <w:tcW w:w="942" w:type="pct"/>
            <w:tcBorders>
              <w:top w:val="nil"/>
              <w:left w:val="nil"/>
              <w:bottom w:val="single" w:sz="4" w:space="0" w:color="auto"/>
              <w:right w:val="single" w:sz="4" w:space="0" w:color="auto"/>
            </w:tcBorders>
            <w:shd w:val="clear" w:color="auto" w:fill="auto"/>
            <w:noWrap/>
            <w:vAlign w:val="center"/>
          </w:tcPr>
          <w:p w14:paraId="3784225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Đà Lạt</w:t>
            </w:r>
          </w:p>
        </w:tc>
        <w:tc>
          <w:tcPr>
            <w:tcW w:w="304" w:type="pct"/>
            <w:tcBorders>
              <w:top w:val="nil"/>
              <w:left w:val="nil"/>
              <w:bottom w:val="single" w:sz="4" w:space="0" w:color="auto"/>
              <w:right w:val="single" w:sz="4" w:space="0" w:color="auto"/>
            </w:tcBorders>
            <w:shd w:val="clear" w:color="auto" w:fill="auto"/>
            <w:noWrap/>
            <w:vAlign w:val="center"/>
            <w:hideMark/>
          </w:tcPr>
          <w:p w14:paraId="6326C70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74</w:t>
            </w:r>
          </w:p>
        </w:tc>
        <w:tc>
          <w:tcPr>
            <w:tcW w:w="917" w:type="pct"/>
            <w:tcBorders>
              <w:top w:val="nil"/>
              <w:left w:val="nil"/>
              <w:bottom w:val="single" w:sz="4" w:space="0" w:color="auto"/>
              <w:right w:val="single" w:sz="4" w:space="0" w:color="auto"/>
            </w:tcBorders>
            <w:shd w:val="clear" w:color="auto" w:fill="auto"/>
            <w:vAlign w:val="center"/>
          </w:tcPr>
          <w:p w14:paraId="61ADA2A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Lam Sơn</w:t>
            </w:r>
          </w:p>
        </w:tc>
        <w:tc>
          <w:tcPr>
            <w:tcW w:w="304" w:type="pct"/>
            <w:tcBorders>
              <w:top w:val="nil"/>
              <w:left w:val="nil"/>
              <w:bottom w:val="single" w:sz="4" w:space="0" w:color="auto"/>
              <w:right w:val="single" w:sz="4" w:space="0" w:color="auto"/>
            </w:tcBorders>
            <w:shd w:val="clear" w:color="auto" w:fill="auto"/>
            <w:noWrap/>
            <w:vAlign w:val="center"/>
            <w:hideMark/>
          </w:tcPr>
          <w:p w14:paraId="5D4564A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112</w:t>
            </w:r>
          </w:p>
        </w:tc>
        <w:tc>
          <w:tcPr>
            <w:tcW w:w="928" w:type="pct"/>
            <w:tcBorders>
              <w:top w:val="nil"/>
              <w:left w:val="nil"/>
              <w:bottom w:val="single" w:sz="4" w:space="0" w:color="auto"/>
              <w:right w:val="single" w:sz="4" w:space="0" w:color="auto"/>
            </w:tcBorders>
            <w:shd w:val="clear" w:color="auto" w:fill="auto"/>
            <w:vAlign w:val="center"/>
          </w:tcPr>
          <w:p w14:paraId="4A32B31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Sài Gòn</w:t>
            </w:r>
          </w:p>
        </w:tc>
        <w:tc>
          <w:tcPr>
            <w:tcW w:w="304" w:type="pct"/>
            <w:tcBorders>
              <w:top w:val="nil"/>
              <w:left w:val="nil"/>
              <w:bottom w:val="single" w:sz="4" w:space="0" w:color="auto"/>
              <w:right w:val="single" w:sz="4" w:space="0" w:color="auto"/>
            </w:tcBorders>
            <w:shd w:val="clear" w:color="auto" w:fill="auto"/>
            <w:noWrap/>
            <w:vAlign w:val="center"/>
          </w:tcPr>
          <w:p w14:paraId="160DF03F" w14:textId="77777777" w:rsidR="00EB15FA" w:rsidRPr="00DD39D9" w:rsidRDefault="00EB15FA" w:rsidP="005022EF">
            <w:pPr>
              <w:widowControl w:val="0"/>
              <w:spacing w:before="40" w:after="40"/>
              <w:jc w:val="center"/>
              <w:rPr>
                <w:color w:val="1F497D" w:themeColor="text2"/>
                <w:spacing w:val="-8"/>
                <w:sz w:val="23"/>
                <w:szCs w:val="27"/>
              </w:rPr>
            </w:pPr>
          </w:p>
        </w:tc>
        <w:tc>
          <w:tcPr>
            <w:tcW w:w="998" w:type="pct"/>
            <w:tcBorders>
              <w:top w:val="nil"/>
              <w:left w:val="nil"/>
              <w:bottom w:val="single" w:sz="4" w:space="0" w:color="auto"/>
              <w:right w:val="single" w:sz="4" w:space="0" w:color="auto"/>
            </w:tcBorders>
            <w:shd w:val="clear" w:color="auto" w:fill="auto"/>
            <w:vAlign w:val="center"/>
          </w:tcPr>
          <w:p w14:paraId="2FC667C5" w14:textId="77777777" w:rsidR="00EB15FA" w:rsidRPr="00DD39D9" w:rsidRDefault="00EB15FA" w:rsidP="005022EF">
            <w:pPr>
              <w:widowControl w:val="0"/>
              <w:spacing w:before="40" w:after="40"/>
              <w:rPr>
                <w:color w:val="1F497D" w:themeColor="text2"/>
                <w:spacing w:val="-8"/>
                <w:sz w:val="23"/>
                <w:szCs w:val="27"/>
              </w:rPr>
            </w:pPr>
          </w:p>
        </w:tc>
      </w:tr>
      <w:tr w:rsidR="00EB15FA" w:rsidRPr="00DD39D9" w14:paraId="77E6C8AE"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1875949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37</w:t>
            </w:r>
          </w:p>
        </w:tc>
        <w:tc>
          <w:tcPr>
            <w:tcW w:w="942" w:type="pct"/>
            <w:tcBorders>
              <w:top w:val="nil"/>
              <w:left w:val="nil"/>
              <w:bottom w:val="single" w:sz="4" w:space="0" w:color="auto"/>
              <w:right w:val="single" w:sz="4" w:space="0" w:color="auto"/>
            </w:tcBorders>
            <w:shd w:val="clear" w:color="auto" w:fill="auto"/>
            <w:noWrap/>
            <w:vAlign w:val="center"/>
          </w:tcPr>
          <w:p w14:paraId="71D1ADE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Đà Nẵng</w:t>
            </w:r>
          </w:p>
        </w:tc>
        <w:tc>
          <w:tcPr>
            <w:tcW w:w="304" w:type="pct"/>
            <w:tcBorders>
              <w:top w:val="nil"/>
              <w:left w:val="nil"/>
              <w:bottom w:val="single" w:sz="4" w:space="0" w:color="auto"/>
              <w:right w:val="single" w:sz="4" w:space="0" w:color="auto"/>
            </w:tcBorders>
            <w:shd w:val="clear" w:color="auto" w:fill="auto"/>
            <w:noWrap/>
            <w:vAlign w:val="center"/>
            <w:hideMark/>
          </w:tcPr>
          <w:p w14:paraId="140A7E3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75</w:t>
            </w:r>
          </w:p>
        </w:tc>
        <w:tc>
          <w:tcPr>
            <w:tcW w:w="917" w:type="pct"/>
            <w:tcBorders>
              <w:top w:val="nil"/>
              <w:left w:val="nil"/>
              <w:bottom w:val="single" w:sz="4" w:space="0" w:color="auto"/>
              <w:right w:val="single" w:sz="4" w:space="0" w:color="auto"/>
            </w:tcBorders>
            <w:shd w:val="clear" w:color="auto" w:fill="auto"/>
            <w:noWrap/>
            <w:vAlign w:val="center"/>
          </w:tcPr>
          <w:p w14:paraId="71980C0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Lạng Sơn</w:t>
            </w:r>
          </w:p>
        </w:tc>
        <w:tc>
          <w:tcPr>
            <w:tcW w:w="304" w:type="pct"/>
            <w:tcBorders>
              <w:top w:val="nil"/>
              <w:left w:val="nil"/>
              <w:bottom w:val="single" w:sz="4" w:space="0" w:color="auto"/>
              <w:right w:val="single" w:sz="4" w:space="0" w:color="auto"/>
            </w:tcBorders>
            <w:shd w:val="clear" w:color="auto" w:fill="auto"/>
            <w:noWrap/>
            <w:vAlign w:val="center"/>
            <w:hideMark/>
          </w:tcPr>
          <w:p w14:paraId="7111FD1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113</w:t>
            </w:r>
          </w:p>
        </w:tc>
        <w:tc>
          <w:tcPr>
            <w:tcW w:w="928" w:type="pct"/>
            <w:tcBorders>
              <w:top w:val="nil"/>
              <w:left w:val="nil"/>
              <w:bottom w:val="single" w:sz="4" w:space="0" w:color="auto"/>
              <w:right w:val="single" w:sz="4" w:space="0" w:color="auto"/>
            </w:tcBorders>
            <w:shd w:val="clear" w:color="auto" w:fill="auto"/>
            <w:noWrap/>
            <w:vAlign w:val="center"/>
          </w:tcPr>
          <w:p w14:paraId="5A26930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Sở giao dịch 1</w:t>
            </w:r>
          </w:p>
        </w:tc>
        <w:tc>
          <w:tcPr>
            <w:tcW w:w="304" w:type="pct"/>
            <w:tcBorders>
              <w:top w:val="nil"/>
              <w:left w:val="nil"/>
              <w:bottom w:val="single" w:sz="4" w:space="0" w:color="auto"/>
              <w:right w:val="single" w:sz="4" w:space="0" w:color="auto"/>
            </w:tcBorders>
            <w:shd w:val="clear" w:color="auto" w:fill="auto"/>
            <w:noWrap/>
            <w:vAlign w:val="center"/>
          </w:tcPr>
          <w:p w14:paraId="14E428C6" w14:textId="77777777" w:rsidR="00EB15FA" w:rsidRPr="00DD39D9" w:rsidRDefault="00EB15FA" w:rsidP="005022EF">
            <w:pPr>
              <w:widowControl w:val="0"/>
              <w:spacing w:before="40" w:after="40"/>
              <w:jc w:val="center"/>
              <w:rPr>
                <w:color w:val="1F497D" w:themeColor="text2"/>
                <w:spacing w:val="-8"/>
                <w:sz w:val="23"/>
                <w:szCs w:val="27"/>
              </w:rPr>
            </w:pPr>
          </w:p>
        </w:tc>
        <w:tc>
          <w:tcPr>
            <w:tcW w:w="998" w:type="pct"/>
            <w:tcBorders>
              <w:top w:val="nil"/>
              <w:left w:val="nil"/>
              <w:bottom w:val="single" w:sz="4" w:space="0" w:color="auto"/>
              <w:right w:val="single" w:sz="4" w:space="0" w:color="auto"/>
            </w:tcBorders>
            <w:shd w:val="clear" w:color="auto" w:fill="auto"/>
            <w:vAlign w:val="center"/>
          </w:tcPr>
          <w:p w14:paraId="0FFCFF9C" w14:textId="77777777" w:rsidR="00EB15FA" w:rsidRPr="00DD39D9" w:rsidRDefault="00EB15FA" w:rsidP="005022EF">
            <w:pPr>
              <w:widowControl w:val="0"/>
              <w:spacing w:before="40" w:after="40"/>
              <w:rPr>
                <w:color w:val="1F497D" w:themeColor="text2"/>
                <w:spacing w:val="-8"/>
                <w:sz w:val="23"/>
                <w:szCs w:val="27"/>
              </w:rPr>
            </w:pPr>
          </w:p>
        </w:tc>
      </w:tr>
      <w:tr w:rsidR="00EB15FA" w:rsidRPr="00DD39D9" w14:paraId="78A2DCF1" w14:textId="77777777" w:rsidTr="009E56AC">
        <w:trPr>
          <w:trHeight w:val="81"/>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6BADA03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38</w:t>
            </w:r>
          </w:p>
        </w:tc>
        <w:tc>
          <w:tcPr>
            <w:tcW w:w="942" w:type="pct"/>
            <w:tcBorders>
              <w:top w:val="nil"/>
              <w:left w:val="nil"/>
              <w:bottom w:val="single" w:sz="4" w:space="0" w:color="auto"/>
              <w:right w:val="single" w:sz="4" w:space="0" w:color="auto"/>
            </w:tcBorders>
            <w:shd w:val="clear" w:color="auto" w:fill="auto"/>
            <w:noWrap/>
            <w:vAlign w:val="center"/>
          </w:tcPr>
          <w:p w14:paraId="7EE8321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Đại La</w:t>
            </w:r>
          </w:p>
        </w:tc>
        <w:tc>
          <w:tcPr>
            <w:tcW w:w="304" w:type="pct"/>
            <w:tcBorders>
              <w:top w:val="nil"/>
              <w:left w:val="nil"/>
              <w:bottom w:val="single" w:sz="4" w:space="0" w:color="auto"/>
              <w:right w:val="single" w:sz="4" w:space="0" w:color="auto"/>
            </w:tcBorders>
            <w:shd w:val="clear" w:color="auto" w:fill="auto"/>
            <w:noWrap/>
            <w:vAlign w:val="center"/>
            <w:hideMark/>
          </w:tcPr>
          <w:p w14:paraId="2CD7CED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76</w:t>
            </w:r>
          </w:p>
        </w:tc>
        <w:tc>
          <w:tcPr>
            <w:tcW w:w="917" w:type="pct"/>
            <w:tcBorders>
              <w:top w:val="nil"/>
              <w:left w:val="nil"/>
              <w:bottom w:val="single" w:sz="4" w:space="0" w:color="auto"/>
              <w:right w:val="single" w:sz="4" w:space="0" w:color="auto"/>
            </w:tcBorders>
            <w:shd w:val="clear" w:color="auto" w:fill="auto"/>
            <w:vAlign w:val="center"/>
          </w:tcPr>
          <w:p w14:paraId="6E27DB0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Long An</w:t>
            </w:r>
          </w:p>
        </w:tc>
        <w:tc>
          <w:tcPr>
            <w:tcW w:w="304" w:type="pct"/>
            <w:tcBorders>
              <w:top w:val="nil"/>
              <w:left w:val="nil"/>
              <w:bottom w:val="single" w:sz="4" w:space="0" w:color="auto"/>
              <w:right w:val="single" w:sz="4" w:space="0" w:color="auto"/>
            </w:tcBorders>
            <w:shd w:val="clear" w:color="auto" w:fill="auto"/>
            <w:noWrap/>
            <w:vAlign w:val="center"/>
            <w:hideMark/>
          </w:tcPr>
          <w:p w14:paraId="0A09DD0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114</w:t>
            </w:r>
          </w:p>
        </w:tc>
        <w:tc>
          <w:tcPr>
            <w:tcW w:w="928" w:type="pct"/>
            <w:tcBorders>
              <w:top w:val="nil"/>
              <w:left w:val="nil"/>
              <w:bottom w:val="single" w:sz="4" w:space="0" w:color="auto"/>
              <w:right w:val="single" w:sz="4" w:space="0" w:color="auto"/>
            </w:tcBorders>
            <w:shd w:val="clear" w:color="auto" w:fill="auto"/>
            <w:vAlign w:val="center"/>
          </w:tcPr>
          <w:p w14:paraId="3772295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Sở giao dịch 2</w:t>
            </w:r>
          </w:p>
        </w:tc>
        <w:tc>
          <w:tcPr>
            <w:tcW w:w="304" w:type="pct"/>
            <w:tcBorders>
              <w:top w:val="nil"/>
              <w:left w:val="nil"/>
              <w:bottom w:val="single" w:sz="4" w:space="0" w:color="auto"/>
              <w:right w:val="single" w:sz="4" w:space="0" w:color="auto"/>
            </w:tcBorders>
            <w:shd w:val="clear" w:color="auto" w:fill="auto"/>
            <w:noWrap/>
            <w:vAlign w:val="center"/>
          </w:tcPr>
          <w:p w14:paraId="31A8E4D8" w14:textId="77777777" w:rsidR="00EB15FA" w:rsidRPr="00DD39D9" w:rsidRDefault="00EB15FA" w:rsidP="005022EF">
            <w:pPr>
              <w:widowControl w:val="0"/>
              <w:spacing w:before="40" w:after="40"/>
              <w:jc w:val="center"/>
              <w:rPr>
                <w:color w:val="1F497D" w:themeColor="text2"/>
                <w:spacing w:val="-8"/>
                <w:sz w:val="23"/>
                <w:szCs w:val="27"/>
              </w:rPr>
            </w:pPr>
          </w:p>
        </w:tc>
        <w:tc>
          <w:tcPr>
            <w:tcW w:w="998" w:type="pct"/>
            <w:tcBorders>
              <w:top w:val="nil"/>
              <w:left w:val="nil"/>
              <w:bottom w:val="single" w:sz="4" w:space="0" w:color="auto"/>
              <w:right w:val="single" w:sz="4" w:space="0" w:color="auto"/>
            </w:tcBorders>
            <w:shd w:val="clear" w:color="auto" w:fill="auto"/>
            <w:vAlign w:val="center"/>
          </w:tcPr>
          <w:p w14:paraId="375FFE12" w14:textId="77777777" w:rsidR="00EB15FA" w:rsidRPr="00DD39D9" w:rsidRDefault="00EB15FA" w:rsidP="005022EF">
            <w:pPr>
              <w:widowControl w:val="0"/>
              <w:spacing w:before="40" w:after="40"/>
              <w:rPr>
                <w:color w:val="1F497D" w:themeColor="text2"/>
                <w:spacing w:val="-8"/>
                <w:sz w:val="23"/>
                <w:szCs w:val="27"/>
              </w:rPr>
            </w:pPr>
          </w:p>
        </w:tc>
      </w:tr>
      <w:tr w:rsidR="00EB15FA" w:rsidRPr="00DD39D9" w14:paraId="5B24AAB1" w14:textId="77777777" w:rsidTr="005022EF">
        <w:trPr>
          <w:trHeight w:val="30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F2AE" w14:textId="77777777" w:rsidR="00EB15FA" w:rsidRPr="00DD39D9" w:rsidRDefault="00EB15FA" w:rsidP="005022EF">
            <w:pPr>
              <w:widowControl w:val="0"/>
              <w:jc w:val="center"/>
              <w:rPr>
                <w:b/>
                <w:bCs/>
                <w:color w:val="1F497D" w:themeColor="text2"/>
                <w:spacing w:val="-8"/>
                <w:sz w:val="23"/>
                <w:szCs w:val="27"/>
              </w:rPr>
            </w:pPr>
            <w:r w:rsidRPr="00DD39D9">
              <w:rPr>
                <w:b/>
                <w:bCs/>
                <w:color w:val="1F497D" w:themeColor="text2"/>
                <w:spacing w:val="-8"/>
                <w:sz w:val="23"/>
                <w:szCs w:val="27"/>
              </w:rPr>
              <w:t>NHÓM II</w:t>
            </w:r>
          </w:p>
        </w:tc>
      </w:tr>
      <w:tr w:rsidR="00EB15FA" w:rsidRPr="00DD39D9" w14:paraId="0ED13495"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28B52BF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w:t>
            </w:r>
          </w:p>
        </w:tc>
        <w:tc>
          <w:tcPr>
            <w:tcW w:w="942" w:type="pct"/>
            <w:tcBorders>
              <w:top w:val="nil"/>
              <w:left w:val="nil"/>
              <w:bottom w:val="single" w:sz="4" w:space="0" w:color="auto"/>
              <w:right w:val="single" w:sz="4" w:space="0" w:color="auto"/>
            </w:tcBorders>
            <w:shd w:val="clear" w:color="auto" w:fill="auto"/>
            <w:noWrap/>
            <w:vAlign w:val="center"/>
          </w:tcPr>
          <w:p w14:paraId="49641FC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An Giang</w:t>
            </w:r>
          </w:p>
        </w:tc>
        <w:tc>
          <w:tcPr>
            <w:tcW w:w="304" w:type="pct"/>
            <w:tcBorders>
              <w:top w:val="nil"/>
              <w:left w:val="nil"/>
              <w:bottom w:val="single" w:sz="4" w:space="0" w:color="auto"/>
              <w:right w:val="single" w:sz="4" w:space="0" w:color="auto"/>
            </w:tcBorders>
            <w:shd w:val="clear" w:color="auto" w:fill="auto"/>
            <w:noWrap/>
            <w:vAlign w:val="center"/>
          </w:tcPr>
          <w:p w14:paraId="21251ED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13</w:t>
            </w:r>
          </w:p>
        </w:tc>
        <w:tc>
          <w:tcPr>
            <w:tcW w:w="917" w:type="pct"/>
            <w:tcBorders>
              <w:top w:val="nil"/>
              <w:left w:val="nil"/>
              <w:bottom w:val="single" w:sz="4" w:space="0" w:color="auto"/>
              <w:right w:val="single" w:sz="4" w:space="0" w:color="auto"/>
            </w:tcBorders>
            <w:shd w:val="clear" w:color="auto" w:fill="auto"/>
            <w:noWrap/>
            <w:vAlign w:val="center"/>
          </w:tcPr>
          <w:p w14:paraId="281C10D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Củ Chi</w:t>
            </w:r>
          </w:p>
        </w:tc>
        <w:tc>
          <w:tcPr>
            <w:tcW w:w="304" w:type="pct"/>
            <w:tcBorders>
              <w:top w:val="nil"/>
              <w:left w:val="nil"/>
              <w:bottom w:val="single" w:sz="4" w:space="0" w:color="auto"/>
              <w:right w:val="single" w:sz="4" w:space="0" w:color="auto"/>
            </w:tcBorders>
            <w:shd w:val="clear" w:color="auto" w:fill="auto"/>
            <w:noWrap/>
            <w:vAlign w:val="center"/>
          </w:tcPr>
          <w:p w14:paraId="57BFDF6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25</w:t>
            </w:r>
          </w:p>
        </w:tc>
        <w:tc>
          <w:tcPr>
            <w:tcW w:w="928" w:type="pct"/>
            <w:tcBorders>
              <w:top w:val="nil"/>
              <w:left w:val="nil"/>
              <w:bottom w:val="single" w:sz="4" w:space="0" w:color="auto"/>
              <w:right w:val="single" w:sz="4" w:space="0" w:color="auto"/>
            </w:tcBorders>
            <w:shd w:val="clear" w:color="auto" w:fill="auto"/>
            <w:noWrap/>
            <w:vAlign w:val="center"/>
          </w:tcPr>
          <w:p w14:paraId="76EB3D1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Hội An</w:t>
            </w:r>
          </w:p>
        </w:tc>
        <w:tc>
          <w:tcPr>
            <w:tcW w:w="304" w:type="pct"/>
            <w:tcBorders>
              <w:top w:val="nil"/>
              <w:left w:val="nil"/>
              <w:bottom w:val="single" w:sz="4" w:space="0" w:color="auto"/>
              <w:right w:val="single" w:sz="4" w:space="0" w:color="auto"/>
            </w:tcBorders>
            <w:shd w:val="clear" w:color="auto" w:fill="auto"/>
            <w:noWrap/>
            <w:vAlign w:val="center"/>
          </w:tcPr>
          <w:p w14:paraId="3992F1F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37</w:t>
            </w:r>
          </w:p>
        </w:tc>
        <w:tc>
          <w:tcPr>
            <w:tcW w:w="998" w:type="pct"/>
            <w:tcBorders>
              <w:top w:val="nil"/>
              <w:left w:val="nil"/>
              <w:bottom w:val="single" w:sz="4" w:space="0" w:color="auto"/>
              <w:right w:val="single" w:sz="4" w:space="0" w:color="auto"/>
            </w:tcBorders>
            <w:shd w:val="clear" w:color="auto" w:fill="auto"/>
            <w:noWrap/>
            <w:vAlign w:val="center"/>
          </w:tcPr>
          <w:p w14:paraId="555A934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Phủ Quỳ</w:t>
            </w:r>
          </w:p>
        </w:tc>
      </w:tr>
      <w:tr w:rsidR="00EB15FA" w:rsidRPr="00DD39D9" w14:paraId="48BDB73E"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0ADB028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w:t>
            </w:r>
          </w:p>
        </w:tc>
        <w:tc>
          <w:tcPr>
            <w:tcW w:w="942" w:type="pct"/>
            <w:tcBorders>
              <w:top w:val="nil"/>
              <w:left w:val="nil"/>
              <w:bottom w:val="single" w:sz="4" w:space="0" w:color="auto"/>
              <w:right w:val="single" w:sz="4" w:space="0" w:color="auto"/>
            </w:tcBorders>
            <w:shd w:val="clear" w:color="auto" w:fill="auto"/>
            <w:noWrap/>
            <w:vAlign w:val="center"/>
          </w:tcPr>
          <w:p w14:paraId="0EFD036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Bà Rịa</w:t>
            </w:r>
          </w:p>
        </w:tc>
        <w:tc>
          <w:tcPr>
            <w:tcW w:w="304" w:type="pct"/>
            <w:tcBorders>
              <w:top w:val="nil"/>
              <w:left w:val="nil"/>
              <w:bottom w:val="single" w:sz="4" w:space="0" w:color="auto"/>
              <w:right w:val="single" w:sz="4" w:space="0" w:color="auto"/>
            </w:tcBorders>
            <w:shd w:val="clear" w:color="auto" w:fill="auto"/>
            <w:noWrap/>
            <w:vAlign w:val="center"/>
          </w:tcPr>
          <w:p w14:paraId="1B788B1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14</w:t>
            </w:r>
          </w:p>
        </w:tc>
        <w:tc>
          <w:tcPr>
            <w:tcW w:w="917" w:type="pct"/>
            <w:tcBorders>
              <w:top w:val="nil"/>
              <w:left w:val="nil"/>
              <w:bottom w:val="single" w:sz="4" w:space="0" w:color="auto"/>
              <w:right w:val="single" w:sz="4" w:space="0" w:color="auto"/>
            </w:tcBorders>
            <w:shd w:val="clear" w:color="auto" w:fill="auto"/>
            <w:noWrap/>
            <w:vAlign w:val="center"/>
          </w:tcPr>
          <w:p w14:paraId="7A7DCBA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Dĩ An Bình Dương</w:t>
            </w:r>
          </w:p>
        </w:tc>
        <w:tc>
          <w:tcPr>
            <w:tcW w:w="304" w:type="pct"/>
            <w:tcBorders>
              <w:top w:val="nil"/>
              <w:left w:val="nil"/>
              <w:bottom w:val="single" w:sz="4" w:space="0" w:color="auto"/>
              <w:right w:val="single" w:sz="4" w:space="0" w:color="auto"/>
            </w:tcBorders>
            <w:shd w:val="clear" w:color="auto" w:fill="auto"/>
            <w:noWrap/>
            <w:vAlign w:val="center"/>
          </w:tcPr>
          <w:p w14:paraId="46FB742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26</w:t>
            </w:r>
          </w:p>
        </w:tc>
        <w:tc>
          <w:tcPr>
            <w:tcW w:w="928" w:type="pct"/>
            <w:tcBorders>
              <w:top w:val="nil"/>
              <w:left w:val="nil"/>
              <w:bottom w:val="single" w:sz="4" w:space="0" w:color="auto"/>
              <w:right w:val="single" w:sz="4" w:space="0" w:color="auto"/>
            </w:tcBorders>
            <w:shd w:val="clear" w:color="auto" w:fill="auto"/>
            <w:noWrap/>
            <w:vAlign w:val="center"/>
          </w:tcPr>
          <w:p w14:paraId="37A3E0F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Kiên Giang</w:t>
            </w:r>
            <w:r w:rsidRPr="00DD39D9" w:rsidDel="006D1527">
              <w:rPr>
                <w:color w:val="1F497D" w:themeColor="text2"/>
                <w:spacing w:val="-8"/>
                <w:sz w:val="23"/>
                <w:szCs w:val="27"/>
              </w:rPr>
              <w:t xml:space="preserve"> </w:t>
            </w:r>
          </w:p>
        </w:tc>
        <w:tc>
          <w:tcPr>
            <w:tcW w:w="304" w:type="pct"/>
            <w:tcBorders>
              <w:top w:val="nil"/>
              <w:left w:val="nil"/>
              <w:bottom w:val="single" w:sz="4" w:space="0" w:color="auto"/>
              <w:right w:val="single" w:sz="4" w:space="0" w:color="auto"/>
            </w:tcBorders>
            <w:shd w:val="clear" w:color="auto" w:fill="auto"/>
            <w:noWrap/>
            <w:vAlign w:val="center"/>
          </w:tcPr>
          <w:p w14:paraId="24F9898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38</w:t>
            </w:r>
          </w:p>
        </w:tc>
        <w:tc>
          <w:tcPr>
            <w:tcW w:w="998" w:type="pct"/>
            <w:tcBorders>
              <w:top w:val="nil"/>
              <w:left w:val="nil"/>
              <w:bottom w:val="single" w:sz="4" w:space="0" w:color="auto"/>
              <w:right w:val="single" w:sz="4" w:space="0" w:color="auto"/>
            </w:tcBorders>
            <w:shd w:val="clear" w:color="auto" w:fill="auto"/>
            <w:vAlign w:val="center"/>
          </w:tcPr>
          <w:p w14:paraId="141D727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Sa Đéc</w:t>
            </w:r>
          </w:p>
        </w:tc>
      </w:tr>
      <w:tr w:rsidR="00EB15FA" w:rsidRPr="00DD39D9" w14:paraId="567DA4F6"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312BA83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w:t>
            </w:r>
          </w:p>
        </w:tc>
        <w:tc>
          <w:tcPr>
            <w:tcW w:w="942" w:type="pct"/>
            <w:tcBorders>
              <w:top w:val="nil"/>
              <w:left w:val="nil"/>
              <w:bottom w:val="single" w:sz="4" w:space="0" w:color="auto"/>
              <w:right w:val="single" w:sz="4" w:space="0" w:color="auto"/>
            </w:tcBorders>
            <w:shd w:val="clear" w:color="auto" w:fill="auto"/>
            <w:noWrap/>
            <w:vAlign w:val="center"/>
          </w:tcPr>
          <w:p w14:paraId="72E0B53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An Giang</w:t>
            </w:r>
          </w:p>
        </w:tc>
        <w:tc>
          <w:tcPr>
            <w:tcW w:w="304" w:type="pct"/>
            <w:tcBorders>
              <w:top w:val="nil"/>
              <w:left w:val="nil"/>
              <w:bottom w:val="single" w:sz="4" w:space="0" w:color="auto"/>
              <w:right w:val="single" w:sz="4" w:space="0" w:color="auto"/>
            </w:tcBorders>
            <w:shd w:val="clear" w:color="auto" w:fill="auto"/>
            <w:noWrap/>
            <w:vAlign w:val="center"/>
          </w:tcPr>
          <w:p w14:paraId="319424F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15</w:t>
            </w:r>
          </w:p>
        </w:tc>
        <w:tc>
          <w:tcPr>
            <w:tcW w:w="917" w:type="pct"/>
            <w:tcBorders>
              <w:top w:val="nil"/>
              <w:left w:val="nil"/>
              <w:bottom w:val="single" w:sz="4" w:space="0" w:color="auto"/>
              <w:right w:val="single" w:sz="4" w:space="0" w:color="auto"/>
            </w:tcBorders>
            <w:shd w:val="clear" w:color="auto" w:fill="auto"/>
            <w:noWrap/>
            <w:vAlign w:val="center"/>
          </w:tcPr>
          <w:p w14:paraId="1B5BF86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Dung Quất</w:t>
            </w:r>
          </w:p>
        </w:tc>
        <w:tc>
          <w:tcPr>
            <w:tcW w:w="304" w:type="pct"/>
            <w:tcBorders>
              <w:top w:val="nil"/>
              <w:left w:val="nil"/>
              <w:bottom w:val="single" w:sz="4" w:space="0" w:color="auto"/>
              <w:right w:val="single" w:sz="4" w:space="0" w:color="auto"/>
            </w:tcBorders>
            <w:shd w:val="clear" w:color="auto" w:fill="auto"/>
            <w:noWrap/>
            <w:vAlign w:val="center"/>
          </w:tcPr>
          <w:p w14:paraId="3255FA0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27</w:t>
            </w:r>
          </w:p>
        </w:tc>
        <w:tc>
          <w:tcPr>
            <w:tcW w:w="928" w:type="pct"/>
            <w:tcBorders>
              <w:top w:val="nil"/>
              <w:left w:val="nil"/>
              <w:bottom w:val="single" w:sz="4" w:space="0" w:color="auto"/>
              <w:right w:val="single" w:sz="4" w:space="0" w:color="auto"/>
            </w:tcBorders>
            <w:shd w:val="clear" w:color="auto" w:fill="auto"/>
            <w:noWrap/>
            <w:vAlign w:val="center"/>
          </w:tcPr>
          <w:p w14:paraId="27660AF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Kon Tum</w:t>
            </w:r>
          </w:p>
        </w:tc>
        <w:tc>
          <w:tcPr>
            <w:tcW w:w="304" w:type="pct"/>
            <w:tcBorders>
              <w:top w:val="nil"/>
              <w:left w:val="nil"/>
              <w:bottom w:val="single" w:sz="4" w:space="0" w:color="auto"/>
              <w:right w:val="single" w:sz="4" w:space="0" w:color="auto"/>
            </w:tcBorders>
            <w:shd w:val="clear" w:color="auto" w:fill="auto"/>
            <w:noWrap/>
            <w:vAlign w:val="center"/>
          </w:tcPr>
          <w:p w14:paraId="10BF0AC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39</w:t>
            </w:r>
          </w:p>
        </w:tc>
        <w:tc>
          <w:tcPr>
            <w:tcW w:w="998" w:type="pct"/>
            <w:tcBorders>
              <w:top w:val="nil"/>
              <w:left w:val="nil"/>
              <w:bottom w:val="single" w:sz="4" w:space="0" w:color="auto"/>
              <w:right w:val="single" w:sz="4" w:space="0" w:color="auto"/>
            </w:tcBorders>
            <w:shd w:val="clear" w:color="auto" w:fill="auto"/>
            <w:noWrap/>
            <w:vAlign w:val="center"/>
          </w:tcPr>
          <w:p w14:paraId="0C0C7F5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Sapa</w:t>
            </w:r>
          </w:p>
        </w:tc>
      </w:tr>
      <w:tr w:rsidR="00EB15FA" w:rsidRPr="00DD39D9" w14:paraId="0327540A"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2D2E5D5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w:t>
            </w:r>
          </w:p>
        </w:tc>
        <w:tc>
          <w:tcPr>
            <w:tcW w:w="942" w:type="pct"/>
            <w:tcBorders>
              <w:top w:val="nil"/>
              <w:left w:val="nil"/>
              <w:bottom w:val="single" w:sz="4" w:space="0" w:color="auto"/>
              <w:right w:val="single" w:sz="4" w:space="0" w:color="auto"/>
            </w:tcBorders>
            <w:shd w:val="clear" w:color="auto" w:fill="auto"/>
            <w:noWrap/>
            <w:vAlign w:val="center"/>
          </w:tcPr>
          <w:p w14:paraId="66BFA2A0"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Kạn</w:t>
            </w:r>
          </w:p>
        </w:tc>
        <w:tc>
          <w:tcPr>
            <w:tcW w:w="304" w:type="pct"/>
            <w:tcBorders>
              <w:top w:val="nil"/>
              <w:left w:val="nil"/>
              <w:bottom w:val="single" w:sz="4" w:space="0" w:color="auto"/>
              <w:right w:val="single" w:sz="4" w:space="0" w:color="auto"/>
            </w:tcBorders>
            <w:shd w:val="clear" w:color="auto" w:fill="auto"/>
            <w:noWrap/>
            <w:vAlign w:val="center"/>
          </w:tcPr>
          <w:p w14:paraId="60CED40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16</w:t>
            </w:r>
          </w:p>
        </w:tc>
        <w:tc>
          <w:tcPr>
            <w:tcW w:w="917" w:type="pct"/>
            <w:tcBorders>
              <w:top w:val="nil"/>
              <w:left w:val="nil"/>
              <w:bottom w:val="single" w:sz="4" w:space="0" w:color="auto"/>
              <w:right w:val="single" w:sz="4" w:space="0" w:color="auto"/>
            </w:tcBorders>
            <w:shd w:val="clear" w:color="auto" w:fill="auto"/>
            <w:vAlign w:val="center"/>
          </w:tcPr>
          <w:p w14:paraId="79A8ECB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Đak Nông</w:t>
            </w:r>
          </w:p>
        </w:tc>
        <w:tc>
          <w:tcPr>
            <w:tcW w:w="304" w:type="pct"/>
            <w:tcBorders>
              <w:top w:val="nil"/>
              <w:left w:val="nil"/>
              <w:bottom w:val="single" w:sz="4" w:space="0" w:color="auto"/>
              <w:right w:val="single" w:sz="4" w:space="0" w:color="auto"/>
            </w:tcBorders>
            <w:shd w:val="clear" w:color="auto" w:fill="auto"/>
            <w:noWrap/>
            <w:vAlign w:val="center"/>
          </w:tcPr>
          <w:p w14:paraId="608D9F4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28</w:t>
            </w:r>
          </w:p>
        </w:tc>
        <w:tc>
          <w:tcPr>
            <w:tcW w:w="928" w:type="pct"/>
            <w:tcBorders>
              <w:top w:val="nil"/>
              <w:left w:val="nil"/>
              <w:bottom w:val="single" w:sz="4" w:space="0" w:color="auto"/>
              <w:right w:val="single" w:sz="4" w:space="0" w:color="auto"/>
            </w:tcBorders>
            <w:shd w:val="clear" w:color="auto" w:fill="auto"/>
            <w:noWrap/>
            <w:vAlign w:val="center"/>
          </w:tcPr>
          <w:p w14:paraId="3423C08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Kỳ Anh</w:t>
            </w:r>
          </w:p>
        </w:tc>
        <w:tc>
          <w:tcPr>
            <w:tcW w:w="304" w:type="pct"/>
            <w:tcBorders>
              <w:top w:val="nil"/>
              <w:left w:val="nil"/>
              <w:bottom w:val="single" w:sz="4" w:space="0" w:color="auto"/>
              <w:right w:val="single" w:sz="4" w:space="0" w:color="auto"/>
            </w:tcBorders>
            <w:shd w:val="clear" w:color="auto" w:fill="auto"/>
            <w:noWrap/>
            <w:vAlign w:val="center"/>
          </w:tcPr>
          <w:p w14:paraId="5A9CF5A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40</w:t>
            </w:r>
          </w:p>
        </w:tc>
        <w:tc>
          <w:tcPr>
            <w:tcW w:w="998" w:type="pct"/>
            <w:tcBorders>
              <w:top w:val="nil"/>
              <w:left w:val="nil"/>
              <w:bottom w:val="single" w:sz="4" w:space="0" w:color="auto"/>
              <w:right w:val="single" w:sz="4" w:space="0" w:color="auto"/>
            </w:tcBorders>
            <w:shd w:val="clear" w:color="auto" w:fill="auto"/>
            <w:noWrap/>
            <w:vAlign w:val="center"/>
          </w:tcPr>
          <w:p w14:paraId="5289950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Sóc Trăng</w:t>
            </w:r>
          </w:p>
        </w:tc>
      </w:tr>
      <w:tr w:rsidR="00EB15FA" w:rsidRPr="00DD39D9" w14:paraId="7683691B"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16CFA7FA"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5</w:t>
            </w:r>
          </w:p>
        </w:tc>
        <w:tc>
          <w:tcPr>
            <w:tcW w:w="942" w:type="pct"/>
            <w:tcBorders>
              <w:top w:val="nil"/>
              <w:left w:val="nil"/>
              <w:bottom w:val="single" w:sz="4" w:space="0" w:color="auto"/>
              <w:right w:val="single" w:sz="4" w:space="0" w:color="auto"/>
            </w:tcBorders>
            <w:shd w:val="clear" w:color="auto" w:fill="auto"/>
            <w:noWrap/>
            <w:vAlign w:val="center"/>
          </w:tcPr>
          <w:p w14:paraId="376BD8F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Bạc Liêu</w:t>
            </w:r>
          </w:p>
        </w:tc>
        <w:tc>
          <w:tcPr>
            <w:tcW w:w="304" w:type="pct"/>
            <w:tcBorders>
              <w:top w:val="nil"/>
              <w:left w:val="nil"/>
              <w:bottom w:val="single" w:sz="4" w:space="0" w:color="auto"/>
              <w:right w:val="single" w:sz="4" w:space="0" w:color="auto"/>
            </w:tcBorders>
            <w:shd w:val="clear" w:color="auto" w:fill="auto"/>
            <w:noWrap/>
            <w:vAlign w:val="center"/>
          </w:tcPr>
          <w:p w14:paraId="3F6F86F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17</w:t>
            </w:r>
          </w:p>
        </w:tc>
        <w:tc>
          <w:tcPr>
            <w:tcW w:w="917" w:type="pct"/>
            <w:tcBorders>
              <w:top w:val="nil"/>
              <w:left w:val="nil"/>
              <w:bottom w:val="single" w:sz="4" w:space="0" w:color="auto"/>
              <w:right w:val="single" w:sz="4" w:space="0" w:color="auto"/>
            </w:tcBorders>
            <w:shd w:val="clear" w:color="auto" w:fill="auto"/>
            <w:noWrap/>
            <w:vAlign w:val="center"/>
          </w:tcPr>
          <w:p w14:paraId="3498DE7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Đất Mũi</w:t>
            </w:r>
          </w:p>
        </w:tc>
        <w:tc>
          <w:tcPr>
            <w:tcW w:w="304" w:type="pct"/>
            <w:tcBorders>
              <w:top w:val="nil"/>
              <w:left w:val="nil"/>
              <w:bottom w:val="single" w:sz="4" w:space="0" w:color="auto"/>
              <w:right w:val="single" w:sz="4" w:space="0" w:color="auto"/>
            </w:tcBorders>
            <w:shd w:val="clear" w:color="auto" w:fill="auto"/>
            <w:noWrap/>
            <w:vAlign w:val="center"/>
          </w:tcPr>
          <w:p w14:paraId="679C1C7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29</w:t>
            </w:r>
          </w:p>
        </w:tc>
        <w:tc>
          <w:tcPr>
            <w:tcW w:w="928" w:type="pct"/>
            <w:tcBorders>
              <w:top w:val="nil"/>
              <w:left w:val="nil"/>
              <w:bottom w:val="single" w:sz="4" w:space="0" w:color="auto"/>
              <w:right w:val="single" w:sz="4" w:space="0" w:color="auto"/>
            </w:tcBorders>
            <w:shd w:val="clear" w:color="auto" w:fill="auto"/>
            <w:vAlign w:val="center"/>
          </w:tcPr>
          <w:p w14:paraId="6AFC6D1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Lai Châu</w:t>
            </w:r>
          </w:p>
        </w:tc>
        <w:tc>
          <w:tcPr>
            <w:tcW w:w="304" w:type="pct"/>
            <w:tcBorders>
              <w:top w:val="nil"/>
              <w:left w:val="nil"/>
              <w:bottom w:val="single" w:sz="4" w:space="0" w:color="auto"/>
              <w:right w:val="single" w:sz="4" w:space="0" w:color="auto"/>
            </w:tcBorders>
            <w:shd w:val="clear" w:color="auto" w:fill="auto"/>
            <w:noWrap/>
            <w:vAlign w:val="center"/>
          </w:tcPr>
          <w:p w14:paraId="70F1510F"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41</w:t>
            </w:r>
          </w:p>
        </w:tc>
        <w:tc>
          <w:tcPr>
            <w:tcW w:w="998" w:type="pct"/>
            <w:tcBorders>
              <w:top w:val="nil"/>
              <w:left w:val="nil"/>
              <w:bottom w:val="single" w:sz="4" w:space="0" w:color="auto"/>
              <w:right w:val="single" w:sz="4" w:space="0" w:color="auto"/>
            </w:tcBorders>
            <w:shd w:val="clear" w:color="auto" w:fill="auto"/>
            <w:noWrap/>
            <w:vAlign w:val="center"/>
          </w:tcPr>
          <w:p w14:paraId="74BFA0A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Sơn La</w:t>
            </w:r>
          </w:p>
        </w:tc>
      </w:tr>
      <w:tr w:rsidR="00EB15FA" w:rsidRPr="00DD39D9" w14:paraId="221D35EB"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2A641870"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6</w:t>
            </w:r>
          </w:p>
        </w:tc>
        <w:tc>
          <w:tcPr>
            <w:tcW w:w="942" w:type="pct"/>
            <w:tcBorders>
              <w:top w:val="nil"/>
              <w:left w:val="nil"/>
              <w:bottom w:val="single" w:sz="4" w:space="0" w:color="auto"/>
              <w:right w:val="single" w:sz="4" w:space="0" w:color="auto"/>
            </w:tcBorders>
            <w:shd w:val="clear" w:color="auto" w:fill="auto"/>
            <w:noWrap/>
            <w:vAlign w:val="center"/>
          </w:tcPr>
          <w:p w14:paraId="5D0A3C41"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Bắc Quảng Bình</w:t>
            </w:r>
          </w:p>
        </w:tc>
        <w:tc>
          <w:tcPr>
            <w:tcW w:w="304" w:type="pct"/>
            <w:tcBorders>
              <w:top w:val="nil"/>
              <w:left w:val="nil"/>
              <w:bottom w:val="single" w:sz="4" w:space="0" w:color="auto"/>
              <w:right w:val="single" w:sz="4" w:space="0" w:color="auto"/>
            </w:tcBorders>
            <w:shd w:val="clear" w:color="auto" w:fill="auto"/>
            <w:noWrap/>
            <w:vAlign w:val="center"/>
          </w:tcPr>
          <w:p w14:paraId="6CB672F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18</w:t>
            </w:r>
          </w:p>
        </w:tc>
        <w:tc>
          <w:tcPr>
            <w:tcW w:w="917" w:type="pct"/>
            <w:tcBorders>
              <w:top w:val="nil"/>
              <w:left w:val="nil"/>
              <w:bottom w:val="single" w:sz="4" w:space="0" w:color="auto"/>
              <w:right w:val="single" w:sz="4" w:space="0" w:color="auto"/>
            </w:tcBorders>
            <w:shd w:val="clear" w:color="auto" w:fill="auto"/>
            <w:noWrap/>
            <w:vAlign w:val="center"/>
          </w:tcPr>
          <w:p w14:paraId="2E65300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Điện Biên</w:t>
            </w:r>
          </w:p>
        </w:tc>
        <w:tc>
          <w:tcPr>
            <w:tcW w:w="304" w:type="pct"/>
            <w:tcBorders>
              <w:top w:val="nil"/>
              <w:left w:val="nil"/>
              <w:bottom w:val="single" w:sz="4" w:space="0" w:color="auto"/>
              <w:right w:val="single" w:sz="4" w:space="0" w:color="auto"/>
            </w:tcBorders>
            <w:shd w:val="clear" w:color="auto" w:fill="auto"/>
            <w:noWrap/>
            <w:vAlign w:val="center"/>
          </w:tcPr>
          <w:p w14:paraId="7AF0E66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30</w:t>
            </w:r>
          </w:p>
        </w:tc>
        <w:tc>
          <w:tcPr>
            <w:tcW w:w="928" w:type="pct"/>
            <w:tcBorders>
              <w:top w:val="nil"/>
              <w:left w:val="nil"/>
              <w:bottom w:val="single" w:sz="4" w:space="0" w:color="auto"/>
              <w:right w:val="single" w:sz="4" w:space="0" w:color="auto"/>
            </w:tcBorders>
            <w:shd w:val="clear" w:color="auto" w:fill="auto"/>
            <w:vAlign w:val="center"/>
          </w:tcPr>
          <w:p w14:paraId="06C386B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Lào Cai</w:t>
            </w:r>
          </w:p>
        </w:tc>
        <w:tc>
          <w:tcPr>
            <w:tcW w:w="304" w:type="pct"/>
            <w:tcBorders>
              <w:top w:val="nil"/>
              <w:left w:val="nil"/>
              <w:bottom w:val="single" w:sz="4" w:space="0" w:color="auto"/>
              <w:right w:val="single" w:sz="4" w:space="0" w:color="auto"/>
            </w:tcBorders>
            <w:shd w:val="clear" w:color="auto" w:fill="auto"/>
            <w:noWrap/>
            <w:vAlign w:val="center"/>
          </w:tcPr>
          <w:p w14:paraId="1613BBA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42</w:t>
            </w:r>
          </w:p>
        </w:tc>
        <w:tc>
          <w:tcPr>
            <w:tcW w:w="998" w:type="pct"/>
            <w:tcBorders>
              <w:top w:val="nil"/>
              <w:left w:val="nil"/>
              <w:bottom w:val="single" w:sz="4" w:space="0" w:color="auto"/>
              <w:right w:val="single" w:sz="4" w:space="0" w:color="auto"/>
            </w:tcBorders>
            <w:shd w:val="clear" w:color="auto" w:fill="auto"/>
            <w:noWrap/>
            <w:vAlign w:val="center"/>
          </w:tcPr>
          <w:p w14:paraId="0E13A13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Tây Nam Quảng Ninh</w:t>
            </w:r>
          </w:p>
        </w:tc>
      </w:tr>
      <w:tr w:rsidR="00EB15FA" w:rsidRPr="00DD39D9" w14:paraId="3A02C4FF"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55AA37E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7</w:t>
            </w:r>
          </w:p>
        </w:tc>
        <w:tc>
          <w:tcPr>
            <w:tcW w:w="942" w:type="pct"/>
            <w:tcBorders>
              <w:top w:val="nil"/>
              <w:left w:val="nil"/>
              <w:bottom w:val="single" w:sz="4" w:space="0" w:color="auto"/>
              <w:right w:val="single" w:sz="4" w:space="0" w:color="auto"/>
            </w:tcBorders>
            <w:shd w:val="clear" w:color="auto" w:fill="auto"/>
            <w:noWrap/>
            <w:vAlign w:val="center"/>
          </w:tcPr>
          <w:p w14:paraId="7E2FC0AE"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Bảo Lộc</w:t>
            </w:r>
          </w:p>
        </w:tc>
        <w:tc>
          <w:tcPr>
            <w:tcW w:w="304" w:type="pct"/>
            <w:tcBorders>
              <w:top w:val="nil"/>
              <w:left w:val="nil"/>
              <w:bottom w:val="single" w:sz="4" w:space="0" w:color="auto"/>
              <w:right w:val="single" w:sz="4" w:space="0" w:color="auto"/>
            </w:tcBorders>
            <w:shd w:val="clear" w:color="auto" w:fill="auto"/>
            <w:noWrap/>
            <w:vAlign w:val="center"/>
          </w:tcPr>
          <w:p w14:paraId="08FFC7A7"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19</w:t>
            </w:r>
          </w:p>
        </w:tc>
        <w:tc>
          <w:tcPr>
            <w:tcW w:w="917" w:type="pct"/>
            <w:tcBorders>
              <w:top w:val="nil"/>
              <w:left w:val="nil"/>
              <w:bottom w:val="single" w:sz="4" w:space="0" w:color="auto"/>
              <w:right w:val="single" w:sz="4" w:space="0" w:color="auto"/>
            </w:tcBorders>
            <w:shd w:val="clear" w:color="auto" w:fill="auto"/>
            <w:noWrap/>
            <w:vAlign w:val="center"/>
          </w:tcPr>
          <w:p w14:paraId="579B0FA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Đông Đaklak</w:t>
            </w:r>
          </w:p>
        </w:tc>
        <w:tc>
          <w:tcPr>
            <w:tcW w:w="304" w:type="pct"/>
            <w:tcBorders>
              <w:top w:val="nil"/>
              <w:left w:val="nil"/>
              <w:bottom w:val="single" w:sz="4" w:space="0" w:color="auto"/>
              <w:right w:val="single" w:sz="4" w:space="0" w:color="auto"/>
            </w:tcBorders>
            <w:shd w:val="clear" w:color="auto" w:fill="auto"/>
            <w:noWrap/>
            <w:vAlign w:val="center"/>
          </w:tcPr>
          <w:p w14:paraId="72B39C0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31</w:t>
            </w:r>
          </w:p>
        </w:tc>
        <w:tc>
          <w:tcPr>
            <w:tcW w:w="928" w:type="pct"/>
            <w:tcBorders>
              <w:top w:val="nil"/>
              <w:left w:val="nil"/>
              <w:bottom w:val="single" w:sz="4" w:space="0" w:color="auto"/>
              <w:right w:val="single" w:sz="4" w:space="0" w:color="auto"/>
            </w:tcBorders>
            <w:shd w:val="clear" w:color="auto" w:fill="auto"/>
            <w:noWrap/>
            <w:vAlign w:val="center"/>
          </w:tcPr>
          <w:p w14:paraId="6F74D09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Mộc Hóa</w:t>
            </w:r>
          </w:p>
        </w:tc>
        <w:tc>
          <w:tcPr>
            <w:tcW w:w="304" w:type="pct"/>
            <w:tcBorders>
              <w:top w:val="nil"/>
              <w:left w:val="nil"/>
              <w:bottom w:val="single" w:sz="4" w:space="0" w:color="auto"/>
              <w:right w:val="single" w:sz="4" w:space="0" w:color="auto"/>
            </w:tcBorders>
            <w:shd w:val="clear" w:color="auto" w:fill="auto"/>
            <w:noWrap/>
            <w:vAlign w:val="center"/>
          </w:tcPr>
          <w:p w14:paraId="6F7419C8"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43</w:t>
            </w:r>
          </w:p>
        </w:tc>
        <w:tc>
          <w:tcPr>
            <w:tcW w:w="998" w:type="pct"/>
            <w:tcBorders>
              <w:top w:val="nil"/>
              <w:left w:val="nil"/>
              <w:bottom w:val="single" w:sz="4" w:space="0" w:color="auto"/>
              <w:right w:val="single" w:sz="4" w:space="0" w:color="auto"/>
            </w:tcBorders>
            <w:shd w:val="clear" w:color="auto" w:fill="auto"/>
            <w:noWrap/>
            <w:vAlign w:val="center"/>
          </w:tcPr>
          <w:p w14:paraId="540E0C82"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Tây Ninh</w:t>
            </w:r>
          </w:p>
        </w:tc>
      </w:tr>
      <w:tr w:rsidR="00EB15FA" w:rsidRPr="00DD39D9" w14:paraId="7CB7A232"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174C487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8</w:t>
            </w:r>
          </w:p>
        </w:tc>
        <w:tc>
          <w:tcPr>
            <w:tcW w:w="942" w:type="pct"/>
            <w:tcBorders>
              <w:top w:val="nil"/>
              <w:left w:val="nil"/>
              <w:bottom w:val="single" w:sz="4" w:space="0" w:color="auto"/>
              <w:right w:val="single" w:sz="4" w:space="0" w:color="auto"/>
            </w:tcBorders>
            <w:shd w:val="clear" w:color="auto" w:fill="auto"/>
            <w:noWrap/>
            <w:vAlign w:val="center"/>
          </w:tcPr>
          <w:p w14:paraId="6484272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Bến Tre</w:t>
            </w:r>
          </w:p>
        </w:tc>
        <w:tc>
          <w:tcPr>
            <w:tcW w:w="304" w:type="pct"/>
            <w:tcBorders>
              <w:top w:val="nil"/>
              <w:left w:val="nil"/>
              <w:bottom w:val="single" w:sz="4" w:space="0" w:color="auto"/>
              <w:right w:val="single" w:sz="4" w:space="0" w:color="auto"/>
            </w:tcBorders>
            <w:shd w:val="clear" w:color="auto" w:fill="auto"/>
            <w:noWrap/>
            <w:vAlign w:val="center"/>
          </w:tcPr>
          <w:p w14:paraId="3CDE4ED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20</w:t>
            </w:r>
          </w:p>
        </w:tc>
        <w:tc>
          <w:tcPr>
            <w:tcW w:w="917" w:type="pct"/>
            <w:tcBorders>
              <w:top w:val="nil"/>
              <w:left w:val="nil"/>
              <w:bottom w:val="single" w:sz="4" w:space="0" w:color="auto"/>
              <w:right w:val="single" w:sz="4" w:space="0" w:color="auto"/>
            </w:tcBorders>
            <w:shd w:val="clear" w:color="auto" w:fill="auto"/>
            <w:vAlign w:val="center"/>
          </w:tcPr>
          <w:p w14:paraId="37847CBB"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Đông Đồng Nai</w:t>
            </w:r>
          </w:p>
        </w:tc>
        <w:tc>
          <w:tcPr>
            <w:tcW w:w="304" w:type="pct"/>
            <w:tcBorders>
              <w:top w:val="nil"/>
              <w:left w:val="nil"/>
              <w:bottom w:val="single" w:sz="4" w:space="0" w:color="auto"/>
              <w:right w:val="single" w:sz="4" w:space="0" w:color="auto"/>
            </w:tcBorders>
            <w:shd w:val="clear" w:color="auto" w:fill="auto"/>
            <w:noWrap/>
            <w:vAlign w:val="center"/>
          </w:tcPr>
          <w:p w14:paraId="70B1E2DA"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32</w:t>
            </w:r>
          </w:p>
        </w:tc>
        <w:tc>
          <w:tcPr>
            <w:tcW w:w="928" w:type="pct"/>
            <w:tcBorders>
              <w:top w:val="nil"/>
              <w:left w:val="nil"/>
              <w:bottom w:val="single" w:sz="4" w:space="0" w:color="auto"/>
              <w:right w:val="single" w:sz="4" w:space="0" w:color="auto"/>
            </w:tcBorders>
            <w:shd w:val="clear" w:color="auto" w:fill="auto"/>
            <w:noWrap/>
            <w:vAlign w:val="center"/>
          </w:tcPr>
          <w:p w14:paraId="7358CBFD"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Móng Cái</w:t>
            </w:r>
          </w:p>
        </w:tc>
        <w:tc>
          <w:tcPr>
            <w:tcW w:w="304" w:type="pct"/>
            <w:tcBorders>
              <w:top w:val="nil"/>
              <w:left w:val="nil"/>
              <w:bottom w:val="single" w:sz="4" w:space="0" w:color="auto"/>
              <w:right w:val="single" w:sz="4" w:space="0" w:color="auto"/>
            </w:tcBorders>
            <w:shd w:val="clear" w:color="auto" w:fill="auto"/>
            <w:noWrap/>
            <w:vAlign w:val="center"/>
          </w:tcPr>
          <w:p w14:paraId="3096A06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44</w:t>
            </w:r>
          </w:p>
        </w:tc>
        <w:tc>
          <w:tcPr>
            <w:tcW w:w="998" w:type="pct"/>
            <w:tcBorders>
              <w:top w:val="nil"/>
              <w:left w:val="nil"/>
              <w:bottom w:val="single" w:sz="4" w:space="0" w:color="auto"/>
              <w:right w:val="single" w:sz="4" w:space="0" w:color="auto"/>
            </w:tcBorders>
            <w:shd w:val="clear" w:color="auto" w:fill="auto"/>
            <w:noWrap/>
            <w:vAlign w:val="center"/>
          </w:tcPr>
          <w:p w14:paraId="1D951E4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Trà Vinh</w:t>
            </w:r>
          </w:p>
        </w:tc>
      </w:tr>
      <w:tr w:rsidR="00EB15FA" w:rsidRPr="00DD39D9" w14:paraId="4EB640F7" w14:textId="77777777" w:rsidTr="009E56AC">
        <w:trPr>
          <w:trHeight w:val="248"/>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2BD6438A"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9</w:t>
            </w:r>
          </w:p>
        </w:tc>
        <w:tc>
          <w:tcPr>
            <w:tcW w:w="942" w:type="pct"/>
            <w:tcBorders>
              <w:top w:val="nil"/>
              <w:left w:val="nil"/>
              <w:bottom w:val="single" w:sz="4" w:space="0" w:color="auto"/>
              <w:right w:val="single" w:sz="4" w:space="0" w:color="auto"/>
            </w:tcBorders>
            <w:shd w:val="clear" w:color="auto" w:fill="auto"/>
            <w:noWrap/>
            <w:vAlign w:val="center"/>
          </w:tcPr>
          <w:p w14:paraId="55E9C3D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Bình Phước</w:t>
            </w:r>
          </w:p>
        </w:tc>
        <w:tc>
          <w:tcPr>
            <w:tcW w:w="304" w:type="pct"/>
            <w:tcBorders>
              <w:top w:val="nil"/>
              <w:left w:val="nil"/>
              <w:bottom w:val="single" w:sz="4" w:space="0" w:color="auto"/>
              <w:right w:val="single" w:sz="4" w:space="0" w:color="auto"/>
            </w:tcBorders>
            <w:shd w:val="clear" w:color="auto" w:fill="auto"/>
            <w:noWrap/>
            <w:vAlign w:val="center"/>
          </w:tcPr>
          <w:p w14:paraId="040B36F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21</w:t>
            </w:r>
          </w:p>
        </w:tc>
        <w:tc>
          <w:tcPr>
            <w:tcW w:w="917" w:type="pct"/>
            <w:tcBorders>
              <w:top w:val="nil"/>
              <w:left w:val="nil"/>
              <w:bottom w:val="single" w:sz="4" w:space="0" w:color="auto"/>
              <w:right w:val="single" w:sz="4" w:space="0" w:color="auto"/>
            </w:tcBorders>
            <w:shd w:val="clear" w:color="auto" w:fill="auto"/>
            <w:noWrap/>
            <w:vAlign w:val="center"/>
          </w:tcPr>
          <w:p w14:paraId="3D47B6F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Đồng Khởi</w:t>
            </w:r>
          </w:p>
        </w:tc>
        <w:tc>
          <w:tcPr>
            <w:tcW w:w="304" w:type="pct"/>
            <w:tcBorders>
              <w:top w:val="nil"/>
              <w:left w:val="nil"/>
              <w:bottom w:val="single" w:sz="4" w:space="0" w:color="auto"/>
              <w:right w:val="single" w:sz="4" w:space="0" w:color="auto"/>
            </w:tcBorders>
            <w:shd w:val="clear" w:color="auto" w:fill="auto"/>
            <w:noWrap/>
            <w:vAlign w:val="center"/>
          </w:tcPr>
          <w:p w14:paraId="0342B511"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33</w:t>
            </w:r>
          </w:p>
        </w:tc>
        <w:tc>
          <w:tcPr>
            <w:tcW w:w="928" w:type="pct"/>
            <w:tcBorders>
              <w:top w:val="nil"/>
              <w:left w:val="nil"/>
              <w:bottom w:val="single" w:sz="4" w:space="0" w:color="auto"/>
              <w:right w:val="single" w:sz="4" w:space="0" w:color="auto"/>
            </w:tcBorders>
            <w:shd w:val="clear" w:color="auto" w:fill="auto"/>
            <w:noWrap/>
            <w:vAlign w:val="center"/>
          </w:tcPr>
          <w:p w14:paraId="3128FB6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Mỹ Phước</w:t>
            </w:r>
          </w:p>
        </w:tc>
        <w:tc>
          <w:tcPr>
            <w:tcW w:w="304" w:type="pct"/>
            <w:tcBorders>
              <w:top w:val="nil"/>
              <w:left w:val="nil"/>
              <w:bottom w:val="single" w:sz="4" w:space="0" w:color="auto"/>
              <w:right w:val="single" w:sz="4" w:space="0" w:color="auto"/>
            </w:tcBorders>
            <w:shd w:val="clear" w:color="auto" w:fill="auto"/>
            <w:noWrap/>
            <w:vAlign w:val="center"/>
          </w:tcPr>
          <w:p w14:paraId="0C41A16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45</w:t>
            </w:r>
          </w:p>
        </w:tc>
        <w:tc>
          <w:tcPr>
            <w:tcW w:w="998" w:type="pct"/>
            <w:tcBorders>
              <w:top w:val="nil"/>
              <w:left w:val="nil"/>
              <w:bottom w:val="single" w:sz="4" w:space="0" w:color="auto"/>
              <w:right w:val="single" w:sz="4" w:space="0" w:color="auto"/>
            </w:tcBorders>
            <w:shd w:val="clear" w:color="auto" w:fill="auto"/>
            <w:noWrap/>
            <w:vAlign w:val="center"/>
          </w:tcPr>
          <w:p w14:paraId="4CD97DA7"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Tuyên Quang</w:t>
            </w:r>
          </w:p>
        </w:tc>
      </w:tr>
      <w:tr w:rsidR="00EB15FA" w:rsidRPr="00DD39D9" w14:paraId="3467B823" w14:textId="77777777" w:rsidTr="009E56AC">
        <w:trPr>
          <w:trHeight w:val="89"/>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14:paraId="40E720A4"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10</w:t>
            </w:r>
          </w:p>
        </w:tc>
        <w:tc>
          <w:tcPr>
            <w:tcW w:w="942" w:type="pct"/>
            <w:tcBorders>
              <w:top w:val="nil"/>
              <w:left w:val="nil"/>
              <w:bottom w:val="single" w:sz="4" w:space="0" w:color="auto"/>
              <w:right w:val="single" w:sz="4" w:space="0" w:color="auto"/>
            </w:tcBorders>
            <w:shd w:val="clear" w:color="auto" w:fill="auto"/>
            <w:noWrap/>
            <w:vAlign w:val="center"/>
          </w:tcPr>
          <w:p w14:paraId="7DDC166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Buôn Hồ</w:t>
            </w:r>
          </w:p>
        </w:tc>
        <w:tc>
          <w:tcPr>
            <w:tcW w:w="304" w:type="pct"/>
            <w:tcBorders>
              <w:top w:val="nil"/>
              <w:left w:val="nil"/>
              <w:bottom w:val="single" w:sz="4" w:space="0" w:color="auto"/>
              <w:right w:val="single" w:sz="4" w:space="0" w:color="auto"/>
            </w:tcBorders>
            <w:shd w:val="clear" w:color="auto" w:fill="auto"/>
            <w:noWrap/>
            <w:vAlign w:val="center"/>
          </w:tcPr>
          <w:p w14:paraId="7F548405"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22</w:t>
            </w:r>
          </w:p>
        </w:tc>
        <w:tc>
          <w:tcPr>
            <w:tcW w:w="917" w:type="pct"/>
            <w:tcBorders>
              <w:top w:val="nil"/>
              <w:left w:val="nil"/>
              <w:bottom w:val="single" w:sz="4" w:space="0" w:color="auto"/>
              <w:right w:val="single" w:sz="4" w:space="0" w:color="auto"/>
            </w:tcBorders>
            <w:shd w:val="clear" w:color="auto" w:fill="auto"/>
            <w:noWrap/>
            <w:vAlign w:val="center"/>
          </w:tcPr>
          <w:p w14:paraId="6859B7EA"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Đồng Tháp</w:t>
            </w:r>
          </w:p>
        </w:tc>
        <w:tc>
          <w:tcPr>
            <w:tcW w:w="304" w:type="pct"/>
            <w:tcBorders>
              <w:top w:val="nil"/>
              <w:left w:val="nil"/>
              <w:bottom w:val="single" w:sz="4" w:space="0" w:color="auto"/>
              <w:right w:val="single" w:sz="4" w:space="0" w:color="auto"/>
            </w:tcBorders>
            <w:shd w:val="clear" w:color="auto" w:fill="auto"/>
            <w:noWrap/>
            <w:vAlign w:val="center"/>
          </w:tcPr>
          <w:p w14:paraId="54F16ED6"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34</w:t>
            </w:r>
          </w:p>
        </w:tc>
        <w:tc>
          <w:tcPr>
            <w:tcW w:w="928" w:type="pct"/>
            <w:tcBorders>
              <w:top w:val="nil"/>
              <w:left w:val="nil"/>
              <w:bottom w:val="single" w:sz="4" w:space="0" w:color="auto"/>
              <w:right w:val="single" w:sz="4" w:space="0" w:color="auto"/>
            </w:tcBorders>
            <w:shd w:val="clear" w:color="auto" w:fill="auto"/>
            <w:noWrap/>
            <w:vAlign w:val="center"/>
          </w:tcPr>
          <w:p w14:paraId="4D35F7F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Phủ Diễn</w:t>
            </w:r>
          </w:p>
        </w:tc>
        <w:tc>
          <w:tcPr>
            <w:tcW w:w="304" w:type="pct"/>
            <w:tcBorders>
              <w:top w:val="nil"/>
              <w:left w:val="nil"/>
              <w:bottom w:val="single" w:sz="4" w:space="0" w:color="auto"/>
              <w:right w:val="single" w:sz="4" w:space="0" w:color="auto"/>
            </w:tcBorders>
            <w:shd w:val="clear" w:color="auto" w:fill="auto"/>
            <w:noWrap/>
            <w:vAlign w:val="center"/>
          </w:tcPr>
          <w:p w14:paraId="2A775C22"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46</w:t>
            </w:r>
          </w:p>
        </w:tc>
        <w:tc>
          <w:tcPr>
            <w:tcW w:w="998" w:type="pct"/>
            <w:tcBorders>
              <w:top w:val="nil"/>
              <w:left w:val="nil"/>
              <w:bottom w:val="single" w:sz="4" w:space="0" w:color="auto"/>
              <w:right w:val="single" w:sz="4" w:space="0" w:color="auto"/>
            </w:tcBorders>
            <w:shd w:val="clear" w:color="auto" w:fill="auto"/>
            <w:noWrap/>
            <w:vAlign w:val="center"/>
          </w:tcPr>
          <w:p w14:paraId="4016592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Vĩnh Long</w:t>
            </w:r>
          </w:p>
        </w:tc>
      </w:tr>
      <w:tr w:rsidR="00EB15FA" w:rsidRPr="00DD39D9" w14:paraId="12E02487" w14:textId="77777777" w:rsidTr="009E56AC">
        <w:trPr>
          <w:trHeight w:val="248"/>
          <w:jc w:val="cent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F7AD"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11</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219D5CF9"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Cà Mau</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2D048DFB"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23</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22C7A1A3"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Hà Giang</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5F90C0AE"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35</w:t>
            </w:r>
          </w:p>
        </w:tc>
        <w:tc>
          <w:tcPr>
            <w:tcW w:w="928" w:type="pct"/>
            <w:tcBorders>
              <w:top w:val="single" w:sz="4" w:space="0" w:color="auto"/>
              <w:left w:val="nil"/>
              <w:bottom w:val="single" w:sz="4" w:space="0" w:color="auto"/>
              <w:right w:val="single" w:sz="4" w:space="0" w:color="auto"/>
            </w:tcBorders>
            <w:shd w:val="clear" w:color="auto" w:fill="auto"/>
            <w:noWrap/>
            <w:vAlign w:val="center"/>
          </w:tcPr>
          <w:p w14:paraId="4F3CC494"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Mỹ</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694E34C9"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 47</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784BE6BF"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Yên Bái</w:t>
            </w:r>
          </w:p>
        </w:tc>
      </w:tr>
      <w:tr w:rsidR="00EB15FA" w:rsidRPr="00DD39D9" w14:paraId="7A5A1D01" w14:textId="77777777" w:rsidTr="009E56AC">
        <w:trPr>
          <w:trHeight w:val="89"/>
          <w:jc w:val="cent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5FB5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12</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00E78668"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Cao Bằng</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4D1C02CC"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24</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46A41CBC"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Hậu Giang</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20EF2853" w14:textId="77777777" w:rsidR="00EB15FA" w:rsidRPr="00DD39D9" w:rsidRDefault="00EB15FA" w:rsidP="005022EF">
            <w:pPr>
              <w:widowControl w:val="0"/>
              <w:spacing w:before="40" w:after="40"/>
              <w:jc w:val="center"/>
              <w:rPr>
                <w:color w:val="1F497D" w:themeColor="text2"/>
                <w:spacing w:val="-8"/>
                <w:sz w:val="23"/>
                <w:szCs w:val="27"/>
              </w:rPr>
            </w:pPr>
            <w:r w:rsidRPr="00DD39D9">
              <w:rPr>
                <w:color w:val="1F497D" w:themeColor="text2"/>
                <w:spacing w:val="-8"/>
                <w:sz w:val="23"/>
                <w:szCs w:val="27"/>
              </w:rPr>
              <w:t>36</w:t>
            </w:r>
          </w:p>
        </w:tc>
        <w:tc>
          <w:tcPr>
            <w:tcW w:w="928" w:type="pct"/>
            <w:tcBorders>
              <w:top w:val="single" w:sz="4" w:space="0" w:color="auto"/>
              <w:left w:val="nil"/>
              <w:bottom w:val="single" w:sz="4" w:space="0" w:color="auto"/>
              <w:right w:val="single" w:sz="4" w:space="0" w:color="auto"/>
            </w:tcBorders>
            <w:shd w:val="clear" w:color="auto" w:fill="auto"/>
            <w:noWrap/>
            <w:vAlign w:val="center"/>
          </w:tcPr>
          <w:p w14:paraId="11EAAB55" w14:textId="77777777" w:rsidR="00EB15FA" w:rsidRPr="00DD39D9" w:rsidRDefault="00EB15FA" w:rsidP="005022EF">
            <w:pPr>
              <w:widowControl w:val="0"/>
              <w:spacing w:before="40" w:after="40"/>
              <w:rPr>
                <w:color w:val="1F497D" w:themeColor="text2"/>
                <w:spacing w:val="-8"/>
                <w:sz w:val="23"/>
                <w:szCs w:val="27"/>
              </w:rPr>
            </w:pPr>
            <w:r w:rsidRPr="00DD39D9">
              <w:rPr>
                <w:color w:val="1F497D" w:themeColor="text2"/>
                <w:spacing w:val="-8"/>
                <w:sz w:val="23"/>
                <w:szCs w:val="27"/>
              </w:rPr>
              <w:t>Phú Quốc</w:t>
            </w:r>
            <w:r w:rsidRPr="00DD39D9" w:rsidDel="006D1527">
              <w:rPr>
                <w:color w:val="1F497D" w:themeColor="text2"/>
                <w:spacing w:val="-8"/>
                <w:sz w:val="23"/>
                <w:szCs w:val="27"/>
              </w:rPr>
              <w:t xml:space="preserve"> </w:t>
            </w:r>
          </w:p>
        </w:tc>
        <w:tc>
          <w:tcPr>
            <w:tcW w:w="304" w:type="pct"/>
            <w:tcBorders>
              <w:top w:val="single" w:sz="4" w:space="0" w:color="auto"/>
              <w:left w:val="nil"/>
              <w:bottom w:val="single" w:sz="4" w:space="0" w:color="auto"/>
              <w:right w:val="single" w:sz="4" w:space="0" w:color="auto"/>
            </w:tcBorders>
            <w:shd w:val="clear" w:color="auto" w:fill="auto"/>
            <w:noWrap/>
            <w:vAlign w:val="center"/>
          </w:tcPr>
          <w:p w14:paraId="72BB91AD" w14:textId="77777777" w:rsidR="00EB15FA" w:rsidRPr="00DD39D9" w:rsidRDefault="00EB15FA" w:rsidP="005022EF">
            <w:pPr>
              <w:widowControl w:val="0"/>
              <w:spacing w:before="40" w:after="40"/>
              <w:jc w:val="center"/>
              <w:rPr>
                <w:color w:val="1F497D" w:themeColor="text2"/>
                <w:spacing w:val="-8"/>
                <w:sz w:val="23"/>
                <w:szCs w:val="27"/>
              </w:rPr>
            </w:pP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20D083B9" w14:textId="77777777" w:rsidR="00EB15FA" w:rsidRPr="00DD39D9" w:rsidRDefault="00EB15FA" w:rsidP="005022EF">
            <w:pPr>
              <w:widowControl w:val="0"/>
              <w:spacing w:before="40" w:after="40"/>
              <w:rPr>
                <w:color w:val="1F497D" w:themeColor="text2"/>
                <w:spacing w:val="-8"/>
                <w:sz w:val="23"/>
                <w:szCs w:val="27"/>
              </w:rPr>
            </w:pPr>
          </w:p>
        </w:tc>
      </w:tr>
    </w:tbl>
    <w:p w14:paraId="6E17B688" w14:textId="066C0982" w:rsidR="00EB15FA" w:rsidRDefault="00EB15FA" w:rsidP="00EB15FA">
      <w:pPr>
        <w:widowControl w:val="0"/>
        <w:tabs>
          <w:tab w:val="left" w:pos="993"/>
        </w:tabs>
        <w:overflowPunct w:val="0"/>
        <w:autoSpaceDE w:val="0"/>
        <w:autoSpaceDN w:val="0"/>
        <w:adjustRightInd w:val="0"/>
        <w:spacing w:before="60" w:after="60" w:line="264" w:lineRule="auto"/>
        <w:ind w:left="720"/>
        <w:jc w:val="both"/>
        <w:textAlignment w:val="baseline"/>
        <w:rPr>
          <w:color w:val="1F497D" w:themeColor="text2"/>
          <w:sz w:val="27"/>
          <w:szCs w:val="27"/>
        </w:rPr>
      </w:pPr>
    </w:p>
    <w:p w14:paraId="79B580BD" w14:textId="6BE9062D" w:rsidR="00E8290B" w:rsidRPr="00E8290B" w:rsidRDefault="00E8290B" w:rsidP="00EB15FA">
      <w:pPr>
        <w:widowControl w:val="0"/>
        <w:tabs>
          <w:tab w:val="left" w:pos="993"/>
        </w:tabs>
        <w:overflowPunct w:val="0"/>
        <w:autoSpaceDE w:val="0"/>
        <w:autoSpaceDN w:val="0"/>
        <w:adjustRightInd w:val="0"/>
        <w:spacing w:before="60" w:after="60" w:line="264" w:lineRule="auto"/>
        <w:ind w:left="720"/>
        <w:jc w:val="both"/>
        <w:textAlignment w:val="baseline"/>
        <w:rPr>
          <w:b/>
          <w:color w:val="1F497D" w:themeColor="text2"/>
          <w:sz w:val="27"/>
          <w:szCs w:val="27"/>
        </w:rPr>
      </w:pPr>
      <w:r w:rsidRPr="00E8290B">
        <w:rPr>
          <w:b/>
          <w:color w:val="1F497D" w:themeColor="text2"/>
          <w:sz w:val="27"/>
          <w:szCs w:val="27"/>
        </w:rPr>
        <w:t>VI. CHỈ TIÊU VÀ ĐƠN VỊ TUYỂN DỤNG:</w:t>
      </w:r>
    </w:p>
    <w:tbl>
      <w:tblPr>
        <w:tblW w:w="5078" w:type="pct"/>
        <w:tblLook w:val="04A0" w:firstRow="1" w:lastRow="0" w:firstColumn="1" w:lastColumn="0" w:noHBand="0" w:noVBand="1"/>
      </w:tblPr>
      <w:tblGrid>
        <w:gridCol w:w="704"/>
        <w:gridCol w:w="3308"/>
        <w:gridCol w:w="841"/>
        <w:gridCol w:w="839"/>
        <w:gridCol w:w="657"/>
        <w:gridCol w:w="720"/>
        <w:gridCol w:w="839"/>
        <w:gridCol w:w="839"/>
        <w:gridCol w:w="721"/>
      </w:tblGrid>
      <w:tr w:rsidR="00F619CF" w:rsidRPr="00F619CF" w14:paraId="3386ACA3" w14:textId="77777777" w:rsidTr="00081CCF">
        <w:trPr>
          <w:trHeight w:val="366"/>
          <w:tblHeader/>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FC5E1" w14:textId="77777777" w:rsidR="00F619CF" w:rsidRPr="00F619CF" w:rsidRDefault="00F619CF" w:rsidP="00081CCF">
            <w:pPr>
              <w:widowControl w:val="0"/>
              <w:rPr>
                <w:color w:val="1F497D" w:themeColor="text2"/>
                <w:spacing w:val="-8"/>
                <w:sz w:val="21"/>
                <w:szCs w:val="21"/>
              </w:rPr>
            </w:pPr>
            <w:r w:rsidRPr="00F619CF">
              <w:rPr>
                <w:color w:val="1F497D" w:themeColor="text2"/>
                <w:spacing w:val="-8"/>
                <w:sz w:val="21"/>
                <w:szCs w:val="21"/>
              </w:rPr>
              <w:t>TT</w:t>
            </w:r>
          </w:p>
        </w:tc>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7194A"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Đơn vị</w:t>
            </w:r>
          </w:p>
        </w:tc>
        <w:tc>
          <w:tcPr>
            <w:tcW w:w="2881" w:type="pct"/>
            <w:gridSpan w:val="7"/>
            <w:tcBorders>
              <w:top w:val="single" w:sz="4" w:space="0" w:color="auto"/>
              <w:left w:val="nil"/>
              <w:bottom w:val="single" w:sz="4" w:space="0" w:color="auto"/>
              <w:right w:val="single" w:sz="4" w:space="0" w:color="auto"/>
            </w:tcBorders>
            <w:shd w:val="clear" w:color="auto" w:fill="auto"/>
            <w:vAlign w:val="center"/>
            <w:hideMark/>
          </w:tcPr>
          <w:p w14:paraId="59A1E979"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Vị trí tuyển dụng</w:t>
            </w:r>
          </w:p>
        </w:tc>
      </w:tr>
      <w:tr w:rsidR="00F619CF" w:rsidRPr="00F619CF" w14:paraId="27BC335D" w14:textId="77777777" w:rsidTr="00081CCF">
        <w:trPr>
          <w:trHeight w:val="427"/>
          <w:tblHeader/>
        </w:trPr>
        <w:tc>
          <w:tcPr>
            <w:tcW w:w="372" w:type="pct"/>
            <w:vMerge/>
            <w:tcBorders>
              <w:top w:val="single" w:sz="4" w:space="0" w:color="auto"/>
              <w:left w:val="single" w:sz="4" w:space="0" w:color="auto"/>
              <w:bottom w:val="single" w:sz="4" w:space="0" w:color="auto"/>
              <w:right w:val="single" w:sz="4" w:space="0" w:color="auto"/>
            </w:tcBorders>
            <w:vAlign w:val="center"/>
            <w:hideMark/>
          </w:tcPr>
          <w:p w14:paraId="5099C65A" w14:textId="77777777" w:rsidR="00F619CF" w:rsidRPr="00F619CF" w:rsidRDefault="00F619CF" w:rsidP="00081CCF">
            <w:pPr>
              <w:widowControl w:val="0"/>
              <w:rPr>
                <w:color w:val="1F497D" w:themeColor="text2"/>
                <w:spacing w:val="-8"/>
                <w:sz w:val="21"/>
                <w:szCs w:val="21"/>
              </w:rPr>
            </w:pPr>
          </w:p>
        </w:tc>
        <w:tc>
          <w:tcPr>
            <w:tcW w:w="1747" w:type="pct"/>
            <w:vMerge/>
            <w:tcBorders>
              <w:top w:val="single" w:sz="4" w:space="0" w:color="auto"/>
              <w:left w:val="single" w:sz="4" w:space="0" w:color="auto"/>
              <w:bottom w:val="single" w:sz="4" w:space="0" w:color="auto"/>
              <w:right w:val="single" w:sz="4" w:space="0" w:color="auto"/>
            </w:tcBorders>
            <w:vAlign w:val="center"/>
            <w:hideMark/>
          </w:tcPr>
          <w:p w14:paraId="365B3C11" w14:textId="77777777" w:rsidR="00F619CF" w:rsidRPr="00F619CF" w:rsidRDefault="00F619CF" w:rsidP="00081CCF">
            <w:pPr>
              <w:widowControl w:val="0"/>
              <w:jc w:val="center"/>
              <w:rPr>
                <w:color w:val="1F497D" w:themeColor="text2"/>
                <w:spacing w:val="-8"/>
                <w:sz w:val="21"/>
                <w:szCs w:val="21"/>
              </w:rPr>
            </w:pPr>
          </w:p>
        </w:tc>
        <w:tc>
          <w:tcPr>
            <w:tcW w:w="1614" w:type="pct"/>
            <w:gridSpan w:val="4"/>
            <w:tcBorders>
              <w:top w:val="single" w:sz="4" w:space="0" w:color="auto"/>
              <w:left w:val="nil"/>
              <w:bottom w:val="single" w:sz="4" w:space="0" w:color="auto"/>
              <w:right w:val="single" w:sz="4" w:space="0" w:color="auto"/>
            </w:tcBorders>
            <w:shd w:val="clear" w:color="auto" w:fill="auto"/>
            <w:vAlign w:val="center"/>
            <w:hideMark/>
          </w:tcPr>
          <w:p w14:paraId="651C3C0E"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Chuyên viên nghiệp vụ</w:t>
            </w:r>
          </w:p>
        </w:tc>
        <w:tc>
          <w:tcPr>
            <w:tcW w:w="1266" w:type="pct"/>
            <w:gridSpan w:val="3"/>
            <w:tcBorders>
              <w:top w:val="single" w:sz="4" w:space="0" w:color="auto"/>
              <w:left w:val="nil"/>
              <w:bottom w:val="single" w:sz="4" w:space="0" w:color="auto"/>
              <w:right w:val="single" w:sz="4" w:space="0" w:color="auto"/>
            </w:tcBorders>
            <w:shd w:val="clear" w:color="auto" w:fill="auto"/>
            <w:vAlign w:val="center"/>
            <w:hideMark/>
          </w:tcPr>
          <w:p w14:paraId="0738C3CD"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Nhân viên nghiệp vụ</w:t>
            </w:r>
          </w:p>
        </w:tc>
      </w:tr>
      <w:tr w:rsidR="00081CCF" w:rsidRPr="00F619CF" w14:paraId="314D2F0B" w14:textId="77777777" w:rsidTr="005F1553">
        <w:trPr>
          <w:trHeight w:val="945"/>
          <w:tblHeader/>
        </w:trPr>
        <w:tc>
          <w:tcPr>
            <w:tcW w:w="372" w:type="pct"/>
            <w:vMerge/>
            <w:tcBorders>
              <w:top w:val="single" w:sz="4" w:space="0" w:color="auto"/>
              <w:left w:val="single" w:sz="4" w:space="0" w:color="auto"/>
              <w:bottom w:val="single" w:sz="4" w:space="0" w:color="auto"/>
              <w:right w:val="single" w:sz="4" w:space="0" w:color="auto"/>
            </w:tcBorders>
            <w:vAlign w:val="center"/>
            <w:hideMark/>
          </w:tcPr>
          <w:p w14:paraId="7A0B50D9" w14:textId="77777777" w:rsidR="00F619CF" w:rsidRPr="00F619CF" w:rsidRDefault="00F619CF" w:rsidP="00081CCF">
            <w:pPr>
              <w:widowControl w:val="0"/>
              <w:rPr>
                <w:color w:val="1F497D" w:themeColor="text2"/>
                <w:spacing w:val="-8"/>
                <w:sz w:val="21"/>
                <w:szCs w:val="21"/>
              </w:rPr>
            </w:pPr>
          </w:p>
        </w:tc>
        <w:tc>
          <w:tcPr>
            <w:tcW w:w="1747" w:type="pct"/>
            <w:vMerge/>
            <w:tcBorders>
              <w:top w:val="single" w:sz="4" w:space="0" w:color="auto"/>
              <w:left w:val="single" w:sz="4" w:space="0" w:color="auto"/>
              <w:bottom w:val="single" w:sz="4" w:space="0" w:color="auto"/>
              <w:right w:val="single" w:sz="4" w:space="0" w:color="auto"/>
            </w:tcBorders>
            <w:vAlign w:val="center"/>
            <w:hideMark/>
          </w:tcPr>
          <w:p w14:paraId="1F297B69" w14:textId="77777777" w:rsidR="00F619CF" w:rsidRPr="00F619CF" w:rsidRDefault="00F619CF" w:rsidP="00081CCF">
            <w:pPr>
              <w:widowControl w:val="0"/>
              <w:jc w:val="center"/>
              <w:rPr>
                <w:color w:val="1F497D" w:themeColor="text2"/>
                <w:spacing w:val="-8"/>
                <w:sz w:val="21"/>
                <w:szCs w:val="21"/>
              </w:rPr>
            </w:pPr>
          </w:p>
        </w:tc>
        <w:tc>
          <w:tcPr>
            <w:tcW w:w="444" w:type="pct"/>
            <w:tcBorders>
              <w:top w:val="nil"/>
              <w:left w:val="nil"/>
              <w:bottom w:val="single" w:sz="4" w:space="0" w:color="auto"/>
              <w:right w:val="single" w:sz="4" w:space="0" w:color="auto"/>
            </w:tcBorders>
            <w:shd w:val="clear" w:color="auto" w:fill="auto"/>
            <w:vAlign w:val="center"/>
            <w:hideMark/>
          </w:tcPr>
          <w:p w14:paraId="15703840"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Nghiệp vụ tín dụng</w:t>
            </w:r>
          </w:p>
        </w:tc>
        <w:tc>
          <w:tcPr>
            <w:tcW w:w="443" w:type="pct"/>
            <w:tcBorders>
              <w:top w:val="nil"/>
              <w:left w:val="nil"/>
              <w:bottom w:val="single" w:sz="4" w:space="0" w:color="auto"/>
              <w:right w:val="single" w:sz="4" w:space="0" w:color="auto"/>
            </w:tcBorders>
            <w:shd w:val="clear" w:color="auto" w:fill="auto"/>
            <w:vAlign w:val="center"/>
            <w:hideMark/>
          </w:tcPr>
          <w:p w14:paraId="0D2A9F35"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Nghiệp vụ kế toán</w:t>
            </w:r>
          </w:p>
        </w:tc>
        <w:tc>
          <w:tcPr>
            <w:tcW w:w="347" w:type="pct"/>
            <w:tcBorders>
              <w:top w:val="nil"/>
              <w:left w:val="nil"/>
              <w:bottom w:val="single" w:sz="4" w:space="0" w:color="auto"/>
              <w:right w:val="single" w:sz="4" w:space="0" w:color="auto"/>
            </w:tcBorders>
            <w:shd w:val="clear" w:color="auto" w:fill="auto"/>
            <w:vAlign w:val="center"/>
            <w:hideMark/>
          </w:tcPr>
          <w:p w14:paraId="372A7152"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Tổ chức nhân sự</w:t>
            </w:r>
          </w:p>
        </w:tc>
        <w:tc>
          <w:tcPr>
            <w:tcW w:w="380" w:type="pct"/>
            <w:tcBorders>
              <w:top w:val="nil"/>
              <w:left w:val="nil"/>
              <w:bottom w:val="single" w:sz="4" w:space="0" w:color="auto"/>
              <w:right w:val="single" w:sz="4" w:space="0" w:color="auto"/>
            </w:tcBorders>
            <w:shd w:val="clear" w:color="auto" w:fill="auto"/>
            <w:vAlign w:val="center"/>
            <w:hideMark/>
          </w:tcPr>
          <w:p w14:paraId="724A320D"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Công nghệ thông tin</w:t>
            </w:r>
          </w:p>
        </w:tc>
        <w:tc>
          <w:tcPr>
            <w:tcW w:w="443" w:type="pct"/>
            <w:tcBorders>
              <w:top w:val="nil"/>
              <w:left w:val="nil"/>
              <w:bottom w:val="single" w:sz="4" w:space="0" w:color="auto"/>
              <w:right w:val="single" w:sz="4" w:space="0" w:color="auto"/>
            </w:tcBorders>
            <w:shd w:val="clear" w:color="auto" w:fill="auto"/>
            <w:vAlign w:val="center"/>
            <w:hideMark/>
          </w:tcPr>
          <w:p w14:paraId="236EFFB4"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Nghiệp vụ tín dụng</w:t>
            </w:r>
          </w:p>
        </w:tc>
        <w:tc>
          <w:tcPr>
            <w:tcW w:w="443" w:type="pct"/>
            <w:tcBorders>
              <w:top w:val="nil"/>
              <w:left w:val="nil"/>
              <w:bottom w:val="single" w:sz="4" w:space="0" w:color="auto"/>
              <w:right w:val="single" w:sz="4" w:space="0" w:color="auto"/>
            </w:tcBorders>
            <w:shd w:val="clear" w:color="auto" w:fill="auto"/>
            <w:vAlign w:val="center"/>
            <w:hideMark/>
          </w:tcPr>
          <w:p w14:paraId="74547447"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Nghiệp vụ kế toán</w:t>
            </w:r>
          </w:p>
        </w:tc>
        <w:tc>
          <w:tcPr>
            <w:tcW w:w="380" w:type="pct"/>
            <w:tcBorders>
              <w:top w:val="nil"/>
              <w:left w:val="nil"/>
              <w:bottom w:val="single" w:sz="4" w:space="0" w:color="auto"/>
              <w:right w:val="single" w:sz="4" w:space="0" w:color="auto"/>
            </w:tcBorders>
            <w:shd w:val="clear" w:color="auto" w:fill="auto"/>
            <w:vAlign w:val="center"/>
            <w:hideMark/>
          </w:tcPr>
          <w:p w14:paraId="66FDCA77" w14:textId="77777777" w:rsidR="00F619CF" w:rsidRPr="00F619CF" w:rsidRDefault="00F619CF" w:rsidP="00081CCF">
            <w:pPr>
              <w:widowControl w:val="0"/>
              <w:jc w:val="center"/>
              <w:rPr>
                <w:color w:val="1F497D" w:themeColor="text2"/>
                <w:spacing w:val="-8"/>
                <w:sz w:val="21"/>
                <w:szCs w:val="21"/>
              </w:rPr>
            </w:pPr>
            <w:r w:rsidRPr="00F619CF">
              <w:rPr>
                <w:color w:val="1F497D" w:themeColor="text2"/>
                <w:spacing w:val="-8"/>
                <w:sz w:val="21"/>
                <w:szCs w:val="21"/>
              </w:rPr>
              <w:t>Công nghệ thông tin</w:t>
            </w:r>
          </w:p>
        </w:tc>
      </w:tr>
      <w:tr w:rsidR="00081CCF" w:rsidRPr="00F619CF" w14:paraId="486E20A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9127D7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1747" w:type="pct"/>
            <w:tcBorders>
              <w:top w:val="nil"/>
              <w:left w:val="nil"/>
              <w:bottom w:val="single" w:sz="4" w:space="0" w:color="auto"/>
              <w:right w:val="single" w:sz="4" w:space="0" w:color="auto"/>
            </w:tcBorders>
            <w:shd w:val="clear" w:color="auto" w:fill="auto"/>
            <w:noWrap/>
            <w:vAlign w:val="bottom"/>
            <w:hideMark/>
          </w:tcPr>
          <w:p w14:paraId="5564B24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AN GIANG</w:t>
            </w:r>
          </w:p>
        </w:tc>
        <w:tc>
          <w:tcPr>
            <w:tcW w:w="444" w:type="pct"/>
            <w:tcBorders>
              <w:top w:val="nil"/>
              <w:left w:val="nil"/>
              <w:bottom w:val="single" w:sz="4" w:space="0" w:color="auto"/>
              <w:right w:val="single" w:sz="4" w:space="0" w:color="auto"/>
            </w:tcBorders>
            <w:shd w:val="clear" w:color="auto" w:fill="auto"/>
            <w:noWrap/>
            <w:vAlign w:val="bottom"/>
            <w:hideMark/>
          </w:tcPr>
          <w:p w14:paraId="1317F22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18B0DFD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488EF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44AE0F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7A62A7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CB902C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0AC98C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D830FBE"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3E855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1747" w:type="pct"/>
            <w:tcBorders>
              <w:top w:val="nil"/>
              <w:left w:val="nil"/>
              <w:bottom w:val="single" w:sz="4" w:space="0" w:color="auto"/>
              <w:right w:val="single" w:sz="4" w:space="0" w:color="auto"/>
            </w:tcBorders>
            <w:shd w:val="clear" w:color="auto" w:fill="auto"/>
            <w:noWrap/>
            <w:vAlign w:val="center"/>
            <w:hideMark/>
          </w:tcPr>
          <w:p w14:paraId="4325FD3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BÀ CHIỂU</w:t>
            </w:r>
          </w:p>
        </w:tc>
        <w:tc>
          <w:tcPr>
            <w:tcW w:w="444" w:type="pct"/>
            <w:tcBorders>
              <w:top w:val="nil"/>
              <w:left w:val="nil"/>
              <w:bottom w:val="single" w:sz="4" w:space="0" w:color="auto"/>
              <w:right w:val="single" w:sz="4" w:space="0" w:color="auto"/>
            </w:tcBorders>
            <w:shd w:val="clear" w:color="auto" w:fill="auto"/>
            <w:noWrap/>
            <w:vAlign w:val="center"/>
            <w:hideMark/>
          </w:tcPr>
          <w:p w14:paraId="2370641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center"/>
            <w:hideMark/>
          </w:tcPr>
          <w:p w14:paraId="29BCFE9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52804CE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1F126C5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0D42C1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6AB3A7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71EE496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A80F5E7"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7FFDAB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1747" w:type="pct"/>
            <w:tcBorders>
              <w:top w:val="nil"/>
              <w:left w:val="nil"/>
              <w:bottom w:val="single" w:sz="4" w:space="0" w:color="auto"/>
              <w:right w:val="single" w:sz="4" w:space="0" w:color="auto"/>
            </w:tcBorders>
            <w:shd w:val="clear" w:color="auto" w:fill="auto"/>
            <w:noWrap/>
            <w:vAlign w:val="center"/>
            <w:hideMark/>
          </w:tcPr>
          <w:p w14:paraId="7D759D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BA MƯƠI THÁNG TƯ</w:t>
            </w:r>
          </w:p>
        </w:tc>
        <w:tc>
          <w:tcPr>
            <w:tcW w:w="444" w:type="pct"/>
            <w:tcBorders>
              <w:top w:val="nil"/>
              <w:left w:val="nil"/>
              <w:bottom w:val="single" w:sz="4" w:space="0" w:color="auto"/>
              <w:right w:val="single" w:sz="4" w:space="0" w:color="auto"/>
            </w:tcBorders>
            <w:shd w:val="clear" w:color="auto" w:fill="auto"/>
            <w:noWrap/>
            <w:vAlign w:val="center"/>
            <w:hideMark/>
          </w:tcPr>
          <w:p w14:paraId="24150E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56C6D95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347" w:type="pct"/>
            <w:tcBorders>
              <w:top w:val="nil"/>
              <w:left w:val="nil"/>
              <w:bottom w:val="single" w:sz="4" w:space="0" w:color="auto"/>
              <w:right w:val="single" w:sz="4" w:space="0" w:color="auto"/>
            </w:tcBorders>
            <w:shd w:val="clear" w:color="auto" w:fill="auto"/>
            <w:noWrap/>
            <w:vAlign w:val="center"/>
            <w:hideMark/>
          </w:tcPr>
          <w:p w14:paraId="258D839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0FD807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836E5F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D213B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0EF57B1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AAF6F19"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0668E1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lastRenderedPageBreak/>
              <w:t>4</w:t>
            </w:r>
          </w:p>
        </w:tc>
        <w:tc>
          <w:tcPr>
            <w:tcW w:w="1747" w:type="pct"/>
            <w:tcBorders>
              <w:top w:val="nil"/>
              <w:left w:val="nil"/>
              <w:bottom w:val="single" w:sz="4" w:space="0" w:color="auto"/>
              <w:right w:val="single" w:sz="4" w:space="0" w:color="auto"/>
            </w:tcBorders>
            <w:shd w:val="clear" w:color="auto" w:fill="auto"/>
            <w:noWrap/>
            <w:vAlign w:val="center"/>
            <w:hideMark/>
          </w:tcPr>
          <w:p w14:paraId="3966B74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BA THÁNG HAI</w:t>
            </w:r>
          </w:p>
        </w:tc>
        <w:tc>
          <w:tcPr>
            <w:tcW w:w="444" w:type="pct"/>
            <w:tcBorders>
              <w:top w:val="nil"/>
              <w:left w:val="nil"/>
              <w:bottom w:val="single" w:sz="4" w:space="0" w:color="auto"/>
              <w:right w:val="single" w:sz="4" w:space="0" w:color="auto"/>
            </w:tcBorders>
            <w:shd w:val="clear" w:color="auto" w:fill="auto"/>
            <w:noWrap/>
            <w:vAlign w:val="center"/>
            <w:hideMark/>
          </w:tcPr>
          <w:p w14:paraId="34927A0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w:t>
            </w:r>
          </w:p>
        </w:tc>
        <w:tc>
          <w:tcPr>
            <w:tcW w:w="443" w:type="pct"/>
            <w:tcBorders>
              <w:top w:val="nil"/>
              <w:left w:val="nil"/>
              <w:bottom w:val="single" w:sz="4" w:space="0" w:color="auto"/>
              <w:right w:val="single" w:sz="4" w:space="0" w:color="auto"/>
            </w:tcBorders>
            <w:shd w:val="clear" w:color="auto" w:fill="auto"/>
            <w:noWrap/>
            <w:vAlign w:val="center"/>
            <w:hideMark/>
          </w:tcPr>
          <w:p w14:paraId="7260712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78E2B73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C9CB4F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2D65F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512564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B84A4B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3F27444"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745E6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1747" w:type="pct"/>
            <w:tcBorders>
              <w:top w:val="nil"/>
              <w:left w:val="nil"/>
              <w:bottom w:val="single" w:sz="4" w:space="0" w:color="auto"/>
              <w:right w:val="single" w:sz="4" w:space="0" w:color="auto"/>
            </w:tcBorders>
            <w:shd w:val="clear" w:color="auto" w:fill="auto"/>
            <w:noWrap/>
            <w:vAlign w:val="bottom"/>
            <w:hideMark/>
          </w:tcPr>
          <w:p w14:paraId="6FA997B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BẮC AN GIANG</w:t>
            </w:r>
          </w:p>
        </w:tc>
        <w:tc>
          <w:tcPr>
            <w:tcW w:w="444" w:type="pct"/>
            <w:tcBorders>
              <w:top w:val="nil"/>
              <w:left w:val="nil"/>
              <w:bottom w:val="single" w:sz="4" w:space="0" w:color="auto"/>
              <w:right w:val="single" w:sz="4" w:space="0" w:color="auto"/>
            </w:tcBorders>
            <w:shd w:val="clear" w:color="auto" w:fill="auto"/>
            <w:noWrap/>
            <w:vAlign w:val="bottom"/>
            <w:hideMark/>
          </w:tcPr>
          <w:p w14:paraId="582E3D0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00E8A8B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89C2BA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A44471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86922F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4701CA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C07025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78EB892"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7631D4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w:t>
            </w:r>
          </w:p>
        </w:tc>
        <w:tc>
          <w:tcPr>
            <w:tcW w:w="1747" w:type="pct"/>
            <w:tcBorders>
              <w:top w:val="nil"/>
              <w:left w:val="nil"/>
              <w:bottom w:val="single" w:sz="4" w:space="0" w:color="auto"/>
              <w:right w:val="single" w:sz="4" w:space="0" w:color="auto"/>
            </w:tcBorders>
            <w:shd w:val="clear" w:color="auto" w:fill="auto"/>
            <w:noWrap/>
            <w:vAlign w:val="bottom"/>
            <w:hideMark/>
          </w:tcPr>
          <w:p w14:paraId="106839E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BẮC HẢI DƯƠNG</w:t>
            </w:r>
          </w:p>
        </w:tc>
        <w:tc>
          <w:tcPr>
            <w:tcW w:w="444" w:type="pct"/>
            <w:tcBorders>
              <w:top w:val="nil"/>
              <w:left w:val="nil"/>
              <w:bottom w:val="single" w:sz="4" w:space="0" w:color="auto"/>
              <w:right w:val="single" w:sz="4" w:space="0" w:color="auto"/>
            </w:tcBorders>
            <w:shd w:val="clear" w:color="auto" w:fill="auto"/>
            <w:noWrap/>
            <w:vAlign w:val="bottom"/>
            <w:hideMark/>
          </w:tcPr>
          <w:p w14:paraId="0982942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717AADA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0A65BC5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BF603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7E8C02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720F16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5D92C8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702D946"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94B9E5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w:t>
            </w:r>
          </w:p>
        </w:tc>
        <w:tc>
          <w:tcPr>
            <w:tcW w:w="1747" w:type="pct"/>
            <w:tcBorders>
              <w:top w:val="nil"/>
              <w:left w:val="nil"/>
              <w:bottom w:val="single" w:sz="4" w:space="0" w:color="auto"/>
              <w:right w:val="single" w:sz="4" w:space="0" w:color="auto"/>
            </w:tcBorders>
            <w:shd w:val="clear" w:color="auto" w:fill="auto"/>
            <w:noWrap/>
            <w:vAlign w:val="bottom"/>
            <w:hideMark/>
          </w:tcPr>
          <w:p w14:paraId="15065FA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BẮC HƯNG YÊN</w:t>
            </w:r>
          </w:p>
        </w:tc>
        <w:tc>
          <w:tcPr>
            <w:tcW w:w="444" w:type="pct"/>
            <w:tcBorders>
              <w:top w:val="nil"/>
              <w:left w:val="nil"/>
              <w:bottom w:val="single" w:sz="4" w:space="0" w:color="auto"/>
              <w:right w:val="single" w:sz="4" w:space="0" w:color="auto"/>
            </w:tcBorders>
            <w:shd w:val="clear" w:color="auto" w:fill="auto"/>
            <w:noWrap/>
            <w:vAlign w:val="bottom"/>
            <w:hideMark/>
          </w:tcPr>
          <w:p w14:paraId="308F45C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0375D10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9E076D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33C27F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5D707D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555021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93E52F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68B3347"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3564E1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w:t>
            </w:r>
          </w:p>
        </w:tc>
        <w:tc>
          <w:tcPr>
            <w:tcW w:w="1747" w:type="pct"/>
            <w:tcBorders>
              <w:top w:val="nil"/>
              <w:left w:val="nil"/>
              <w:bottom w:val="single" w:sz="4" w:space="0" w:color="auto"/>
              <w:right w:val="single" w:sz="4" w:space="0" w:color="auto"/>
            </w:tcBorders>
            <w:shd w:val="clear" w:color="auto" w:fill="auto"/>
            <w:noWrap/>
            <w:vAlign w:val="bottom"/>
            <w:hideMark/>
          </w:tcPr>
          <w:p w14:paraId="60FD8A8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BẮC KẠN</w:t>
            </w:r>
          </w:p>
        </w:tc>
        <w:tc>
          <w:tcPr>
            <w:tcW w:w="444" w:type="pct"/>
            <w:tcBorders>
              <w:top w:val="nil"/>
              <w:left w:val="nil"/>
              <w:bottom w:val="single" w:sz="4" w:space="0" w:color="auto"/>
              <w:right w:val="single" w:sz="4" w:space="0" w:color="auto"/>
            </w:tcBorders>
            <w:shd w:val="clear" w:color="auto" w:fill="auto"/>
            <w:noWrap/>
            <w:vAlign w:val="bottom"/>
            <w:hideMark/>
          </w:tcPr>
          <w:p w14:paraId="79B98C7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5E4F202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C9241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1F80A4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3AFE05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D3E8EE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3FCDBD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547A993"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53B190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w:t>
            </w:r>
          </w:p>
        </w:tc>
        <w:tc>
          <w:tcPr>
            <w:tcW w:w="1747" w:type="pct"/>
            <w:tcBorders>
              <w:top w:val="nil"/>
              <w:left w:val="nil"/>
              <w:bottom w:val="single" w:sz="4" w:space="0" w:color="auto"/>
              <w:right w:val="single" w:sz="4" w:space="0" w:color="auto"/>
            </w:tcBorders>
            <w:shd w:val="clear" w:color="auto" w:fill="auto"/>
            <w:noWrap/>
            <w:vAlign w:val="bottom"/>
            <w:hideMark/>
          </w:tcPr>
          <w:p w14:paraId="373B695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BẮC NINH</w:t>
            </w:r>
          </w:p>
        </w:tc>
        <w:tc>
          <w:tcPr>
            <w:tcW w:w="444" w:type="pct"/>
            <w:tcBorders>
              <w:top w:val="nil"/>
              <w:left w:val="nil"/>
              <w:bottom w:val="single" w:sz="4" w:space="0" w:color="auto"/>
              <w:right w:val="single" w:sz="4" w:space="0" w:color="auto"/>
            </w:tcBorders>
            <w:shd w:val="clear" w:color="auto" w:fill="auto"/>
            <w:noWrap/>
            <w:vAlign w:val="bottom"/>
            <w:hideMark/>
          </w:tcPr>
          <w:p w14:paraId="7D454C5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668E19E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485195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1294D8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890463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1E3078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DA45B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472DEE0"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941178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w:t>
            </w:r>
          </w:p>
        </w:tc>
        <w:tc>
          <w:tcPr>
            <w:tcW w:w="1747" w:type="pct"/>
            <w:tcBorders>
              <w:top w:val="nil"/>
              <w:left w:val="nil"/>
              <w:bottom w:val="single" w:sz="4" w:space="0" w:color="auto"/>
              <w:right w:val="single" w:sz="4" w:space="0" w:color="auto"/>
            </w:tcBorders>
            <w:shd w:val="clear" w:color="auto" w:fill="auto"/>
            <w:noWrap/>
            <w:vAlign w:val="center"/>
            <w:hideMark/>
          </w:tcPr>
          <w:p w14:paraId="5131BAC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BẮC SÀI GÒN</w:t>
            </w:r>
          </w:p>
        </w:tc>
        <w:tc>
          <w:tcPr>
            <w:tcW w:w="444" w:type="pct"/>
            <w:tcBorders>
              <w:top w:val="nil"/>
              <w:left w:val="nil"/>
              <w:bottom w:val="single" w:sz="4" w:space="0" w:color="auto"/>
              <w:right w:val="single" w:sz="4" w:space="0" w:color="auto"/>
            </w:tcBorders>
            <w:shd w:val="clear" w:color="auto" w:fill="auto"/>
            <w:noWrap/>
            <w:vAlign w:val="center"/>
            <w:hideMark/>
          </w:tcPr>
          <w:p w14:paraId="7BD6C7B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center"/>
            <w:hideMark/>
          </w:tcPr>
          <w:p w14:paraId="79B9BC5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657BE47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CF8C1B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E2C2F1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0178C9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7279C47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E9CD76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5DD028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w:t>
            </w:r>
          </w:p>
        </w:tc>
        <w:tc>
          <w:tcPr>
            <w:tcW w:w="1747" w:type="pct"/>
            <w:tcBorders>
              <w:top w:val="nil"/>
              <w:left w:val="nil"/>
              <w:bottom w:val="single" w:sz="4" w:space="0" w:color="auto"/>
              <w:right w:val="single" w:sz="4" w:space="0" w:color="auto"/>
            </w:tcBorders>
            <w:shd w:val="clear" w:color="auto" w:fill="auto"/>
            <w:noWrap/>
            <w:vAlign w:val="bottom"/>
            <w:hideMark/>
          </w:tcPr>
          <w:p w14:paraId="0AB6D60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BAN MÊ</w:t>
            </w:r>
          </w:p>
        </w:tc>
        <w:tc>
          <w:tcPr>
            <w:tcW w:w="444" w:type="pct"/>
            <w:tcBorders>
              <w:top w:val="nil"/>
              <w:left w:val="nil"/>
              <w:bottom w:val="single" w:sz="4" w:space="0" w:color="auto"/>
              <w:right w:val="single" w:sz="4" w:space="0" w:color="auto"/>
            </w:tcBorders>
            <w:shd w:val="clear" w:color="auto" w:fill="auto"/>
            <w:noWrap/>
            <w:vAlign w:val="bottom"/>
            <w:hideMark/>
          </w:tcPr>
          <w:p w14:paraId="233C997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66D921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32F799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FC00F4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616485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FE22AF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2980FA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0772EFC"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2014A1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12</w:t>
            </w:r>
          </w:p>
        </w:tc>
        <w:tc>
          <w:tcPr>
            <w:tcW w:w="1747" w:type="pct"/>
            <w:tcBorders>
              <w:top w:val="nil"/>
              <w:left w:val="nil"/>
              <w:bottom w:val="single" w:sz="4" w:space="0" w:color="auto"/>
              <w:right w:val="single" w:sz="4" w:space="0" w:color="auto"/>
            </w:tcBorders>
            <w:shd w:val="clear" w:color="auto" w:fill="auto"/>
            <w:noWrap/>
            <w:vAlign w:val="bottom"/>
            <w:hideMark/>
          </w:tcPr>
          <w:p w14:paraId="26831D0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BẢO LỘC</w:t>
            </w:r>
          </w:p>
        </w:tc>
        <w:tc>
          <w:tcPr>
            <w:tcW w:w="444" w:type="pct"/>
            <w:tcBorders>
              <w:top w:val="nil"/>
              <w:left w:val="nil"/>
              <w:bottom w:val="single" w:sz="4" w:space="0" w:color="auto"/>
              <w:right w:val="single" w:sz="4" w:space="0" w:color="auto"/>
            </w:tcBorders>
            <w:shd w:val="clear" w:color="auto" w:fill="auto"/>
            <w:noWrap/>
            <w:vAlign w:val="bottom"/>
            <w:hideMark/>
          </w:tcPr>
          <w:p w14:paraId="0EFC9D5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0C2D9EC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D30EF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958D02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F368C6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AB577F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EC897D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8255501"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75265B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13</w:t>
            </w:r>
          </w:p>
        </w:tc>
        <w:tc>
          <w:tcPr>
            <w:tcW w:w="1747" w:type="pct"/>
            <w:tcBorders>
              <w:top w:val="nil"/>
              <w:left w:val="nil"/>
              <w:bottom w:val="single" w:sz="4" w:space="0" w:color="auto"/>
              <w:right w:val="single" w:sz="4" w:space="0" w:color="auto"/>
            </w:tcBorders>
            <w:shd w:val="clear" w:color="auto" w:fill="auto"/>
            <w:noWrap/>
            <w:vAlign w:val="center"/>
            <w:hideMark/>
          </w:tcPr>
          <w:p w14:paraId="7F160EF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BẾN NGHÉ</w:t>
            </w:r>
          </w:p>
        </w:tc>
        <w:tc>
          <w:tcPr>
            <w:tcW w:w="444" w:type="pct"/>
            <w:tcBorders>
              <w:top w:val="nil"/>
              <w:left w:val="nil"/>
              <w:bottom w:val="single" w:sz="4" w:space="0" w:color="auto"/>
              <w:right w:val="single" w:sz="4" w:space="0" w:color="auto"/>
            </w:tcBorders>
            <w:shd w:val="clear" w:color="auto" w:fill="auto"/>
            <w:noWrap/>
            <w:vAlign w:val="center"/>
            <w:hideMark/>
          </w:tcPr>
          <w:p w14:paraId="0C4873D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center"/>
            <w:hideMark/>
          </w:tcPr>
          <w:p w14:paraId="528FF65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77EB14A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1084B78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E81233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B319E4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99299D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2C9E32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B3AD72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14</w:t>
            </w:r>
          </w:p>
        </w:tc>
        <w:tc>
          <w:tcPr>
            <w:tcW w:w="1747" w:type="pct"/>
            <w:tcBorders>
              <w:top w:val="nil"/>
              <w:left w:val="nil"/>
              <w:bottom w:val="single" w:sz="4" w:space="0" w:color="auto"/>
              <w:right w:val="single" w:sz="4" w:space="0" w:color="auto"/>
            </w:tcBorders>
            <w:shd w:val="clear" w:color="auto" w:fill="auto"/>
            <w:noWrap/>
            <w:vAlign w:val="bottom"/>
            <w:hideMark/>
          </w:tcPr>
          <w:p w14:paraId="4B5D2AE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BẾN TRE</w:t>
            </w:r>
          </w:p>
        </w:tc>
        <w:tc>
          <w:tcPr>
            <w:tcW w:w="444" w:type="pct"/>
            <w:tcBorders>
              <w:top w:val="nil"/>
              <w:left w:val="nil"/>
              <w:bottom w:val="single" w:sz="4" w:space="0" w:color="auto"/>
              <w:right w:val="single" w:sz="4" w:space="0" w:color="auto"/>
            </w:tcBorders>
            <w:shd w:val="clear" w:color="auto" w:fill="auto"/>
            <w:noWrap/>
            <w:vAlign w:val="bottom"/>
            <w:hideMark/>
          </w:tcPr>
          <w:p w14:paraId="5043555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422E467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04515AB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0119CA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EB4B19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50F2EF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289FD5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9F4675D"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61D21F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15</w:t>
            </w:r>
          </w:p>
        </w:tc>
        <w:tc>
          <w:tcPr>
            <w:tcW w:w="1747" w:type="pct"/>
            <w:tcBorders>
              <w:top w:val="nil"/>
              <w:left w:val="nil"/>
              <w:bottom w:val="single" w:sz="4" w:space="0" w:color="auto"/>
              <w:right w:val="single" w:sz="4" w:space="0" w:color="auto"/>
            </w:tcBorders>
            <w:shd w:val="clear" w:color="auto" w:fill="auto"/>
            <w:noWrap/>
            <w:vAlign w:val="center"/>
            <w:hideMark/>
          </w:tcPr>
          <w:p w14:paraId="56ADF5A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BẾN THÀNH</w:t>
            </w:r>
          </w:p>
        </w:tc>
        <w:tc>
          <w:tcPr>
            <w:tcW w:w="444" w:type="pct"/>
            <w:tcBorders>
              <w:top w:val="nil"/>
              <w:left w:val="nil"/>
              <w:bottom w:val="single" w:sz="4" w:space="0" w:color="auto"/>
              <w:right w:val="single" w:sz="4" w:space="0" w:color="auto"/>
            </w:tcBorders>
            <w:shd w:val="clear" w:color="auto" w:fill="auto"/>
            <w:noWrap/>
            <w:vAlign w:val="center"/>
            <w:hideMark/>
          </w:tcPr>
          <w:p w14:paraId="6AB5BC3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59018A4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2B23986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0F9A2E2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8E9C21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AC70AF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30FBE10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83A8D5A"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02E3FD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16</w:t>
            </w:r>
          </w:p>
        </w:tc>
        <w:tc>
          <w:tcPr>
            <w:tcW w:w="1747" w:type="pct"/>
            <w:tcBorders>
              <w:top w:val="nil"/>
              <w:left w:val="nil"/>
              <w:bottom w:val="single" w:sz="4" w:space="0" w:color="auto"/>
              <w:right w:val="single" w:sz="4" w:space="0" w:color="auto"/>
            </w:tcBorders>
            <w:shd w:val="clear" w:color="auto" w:fill="auto"/>
            <w:noWrap/>
            <w:vAlign w:val="bottom"/>
            <w:hideMark/>
          </w:tcPr>
          <w:p w14:paraId="4954DC6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BIÊN HÒA</w:t>
            </w:r>
          </w:p>
        </w:tc>
        <w:tc>
          <w:tcPr>
            <w:tcW w:w="444" w:type="pct"/>
            <w:tcBorders>
              <w:top w:val="nil"/>
              <w:left w:val="nil"/>
              <w:bottom w:val="single" w:sz="4" w:space="0" w:color="auto"/>
              <w:right w:val="single" w:sz="4" w:space="0" w:color="auto"/>
            </w:tcBorders>
            <w:shd w:val="clear" w:color="auto" w:fill="auto"/>
            <w:noWrap/>
            <w:vAlign w:val="bottom"/>
            <w:hideMark/>
          </w:tcPr>
          <w:p w14:paraId="57980A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7EC8412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377D6A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773612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063A2E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96D9AE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CDBD3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81B07DC"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94D942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17</w:t>
            </w:r>
          </w:p>
        </w:tc>
        <w:tc>
          <w:tcPr>
            <w:tcW w:w="1747" w:type="pct"/>
            <w:tcBorders>
              <w:top w:val="nil"/>
              <w:left w:val="nil"/>
              <w:bottom w:val="single" w:sz="4" w:space="0" w:color="auto"/>
              <w:right w:val="single" w:sz="4" w:space="0" w:color="auto"/>
            </w:tcBorders>
            <w:shd w:val="clear" w:color="auto" w:fill="auto"/>
            <w:noWrap/>
            <w:vAlign w:val="bottom"/>
            <w:hideMark/>
          </w:tcPr>
          <w:p w14:paraId="103A846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BỈM SƠN</w:t>
            </w:r>
          </w:p>
        </w:tc>
        <w:tc>
          <w:tcPr>
            <w:tcW w:w="444" w:type="pct"/>
            <w:tcBorders>
              <w:top w:val="nil"/>
              <w:left w:val="nil"/>
              <w:bottom w:val="single" w:sz="4" w:space="0" w:color="auto"/>
              <w:right w:val="single" w:sz="4" w:space="0" w:color="auto"/>
            </w:tcBorders>
            <w:shd w:val="clear" w:color="auto" w:fill="auto"/>
            <w:noWrap/>
            <w:vAlign w:val="bottom"/>
            <w:hideMark/>
          </w:tcPr>
          <w:p w14:paraId="2FF709A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333A7DD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5FAC56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074A70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638E63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FE41BD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D0E493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3A9A7F0"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009772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18</w:t>
            </w:r>
          </w:p>
        </w:tc>
        <w:tc>
          <w:tcPr>
            <w:tcW w:w="1747" w:type="pct"/>
            <w:tcBorders>
              <w:top w:val="nil"/>
              <w:left w:val="nil"/>
              <w:bottom w:val="single" w:sz="4" w:space="0" w:color="auto"/>
              <w:right w:val="single" w:sz="4" w:space="0" w:color="auto"/>
            </w:tcBorders>
            <w:shd w:val="clear" w:color="auto" w:fill="auto"/>
            <w:noWrap/>
            <w:vAlign w:val="center"/>
            <w:hideMark/>
          </w:tcPr>
          <w:p w14:paraId="262C48F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BÌNH ĐIỀN SÀI GÒN</w:t>
            </w:r>
          </w:p>
        </w:tc>
        <w:tc>
          <w:tcPr>
            <w:tcW w:w="444" w:type="pct"/>
            <w:tcBorders>
              <w:top w:val="nil"/>
              <w:left w:val="nil"/>
              <w:bottom w:val="single" w:sz="4" w:space="0" w:color="auto"/>
              <w:right w:val="single" w:sz="4" w:space="0" w:color="auto"/>
            </w:tcBorders>
            <w:shd w:val="clear" w:color="auto" w:fill="auto"/>
            <w:noWrap/>
            <w:vAlign w:val="center"/>
            <w:hideMark/>
          </w:tcPr>
          <w:p w14:paraId="0BF8F27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center"/>
            <w:hideMark/>
          </w:tcPr>
          <w:p w14:paraId="687BAAC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6B53A0C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024C089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39F2BDC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30687B1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334686A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4FF4A23"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E9C7D2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19</w:t>
            </w:r>
          </w:p>
        </w:tc>
        <w:tc>
          <w:tcPr>
            <w:tcW w:w="1747" w:type="pct"/>
            <w:tcBorders>
              <w:top w:val="nil"/>
              <w:left w:val="nil"/>
              <w:bottom w:val="single" w:sz="4" w:space="0" w:color="auto"/>
              <w:right w:val="single" w:sz="4" w:space="0" w:color="auto"/>
            </w:tcBorders>
            <w:shd w:val="clear" w:color="auto" w:fill="auto"/>
            <w:noWrap/>
            <w:vAlign w:val="bottom"/>
            <w:hideMark/>
          </w:tcPr>
          <w:p w14:paraId="247A08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BÌNH DƯƠNG</w:t>
            </w:r>
          </w:p>
        </w:tc>
        <w:tc>
          <w:tcPr>
            <w:tcW w:w="444" w:type="pct"/>
            <w:tcBorders>
              <w:top w:val="nil"/>
              <w:left w:val="nil"/>
              <w:bottom w:val="single" w:sz="4" w:space="0" w:color="auto"/>
              <w:right w:val="single" w:sz="4" w:space="0" w:color="auto"/>
            </w:tcBorders>
            <w:shd w:val="clear" w:color="auto" w:fill="auto"/>
            <w:noWrap/>
            <w:vAlign w:val="bottom"/>
            <w:hideMark/>
          </w:tcPr>
          <w:p w14:paraId="789C4DB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1F5ED2C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3C9000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112B6F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60181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2C3F50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29BFB2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65B4646"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0CBC5F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20</w:t>
            </w:r>
          </w:p>
        </w:tc>
        <w:tc>
          <w:tcPr>
            <w:tcW w:w="1747" w:type="pct"/>
            <w:tcBorders>
              <w:top w:val="nil"/>
              <w:left w:val="nil"/>
              <w:bottom w:val="single" w:sz="4" w:space="0" w:color="auto"/>
              <w:right w:val="single" w:sz="4" w:space="0" w:color="auto"/>
            </w:tcBorders>
            <w:shd w:val="clear" w:color="auto" w:fill="auto"/>
            <w:noWrap/>
            <w:vAlign w:val="center"/>
            <w:hideMark/>
          </w:tcPr>
          <w:p w14:paraId="3476060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BÌNH HƯNG</w:t>
            </w:r>
          </w:p>
        </w:tc>
        <w:tc>
          <w:tcPr>
            <w:tcW w:w="444" w:type="pct"/>
            <w:tcBorders>
              <w:top w:val="nil"/>
              <w:left w:val="nil"/>
              <w:bottom w:val="single" w:sz="4" w:space="0" w:color="auto"/>
              <w:right w:val="single" w:sz="4" w:space="0" w:color="auto"/>
            </w:tcBorders>
            <w:shd w:val="clear" w:color="auto" w:fill="auto"/>
            <w:noWrap/>
            <w:vAlign w:val="center"/>
            <w:hideMark/>
          </w:tcPr>
          <w:p w14:paraId="2ED2BD1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65AE220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47" w:type="pct"/>
            <w:tcBorders>
              <w:top w:val="nil"/>
              <w:left w:val="nil"/>
              <w:bottom w:val="single" w:sz="4" w:space="0" w:color="auto"/>
              <w:right w:val="single" w:sz="4" w:space="0" w:color="auto"/>
            </w:tcBorders>
            <w:shd w:val="clear" w:color="auto" w:fill="auto"/>
            <w:noWrap/>
            <w:vAlign w:val="center"/>
            <w:hideMark/>
          </w:tcPr>
          <w:p w14:paraId="645C699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84BBA2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C30F3B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D015D0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85B01A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11998E1"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6A3C6C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21</w:t>
            </w:r>
          </w:p>
        </w:tc>
        <w:tc>
          <w:tcPr>
            <w:tcW w:w="1747" w:type="pct"/>
            <w:tcBorders>
              <w:top w:val="nil"/>
              <w:left w:val="nil"/>
              <w:bottom w:val="single" w:sz="4" w:space="0" w:color="auto"/>
              <w:right w:val="single" w:sz="4" w:space="0" w:color="auto"/>
            </w:tcBorders>
            <w:shd w:val="clear" w:color="auto" w:fill="auto"/>
            <w:noWrap/>
            <w:vAlign w:val="center"/>
            <w:hideMark/>
          </w:tcPr>
          <w:p w14:paraId="340D372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BÌNH TÂN</w:t>
            </w:r>
          </w:p>
        </w:tc>
        <w:tc>
          <w:tcPr>
            <w:tcW w:w="444" w:type="pct"/>
            <w:tcBorders>
              <w:top w:val="nil"/>
              <w:left w:val="nil"/>
              <w:bottom w:val="single" w:sz="4" w:space="0" w:color="auto"/>
              <w:right w:val="single" w:sz="4" w:space="0" w:color="auto"/>
            </w:tcBorders>
            <w:shd w:val="clear" w:color="auto" w:fill="auto"/>
            <w:noWrap/>
            <w:vAlign w:val="center"/>
            <w:hideMark/>
          </w:tcPr>
          <w:p w14:paraId="7A09A6D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5F5342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1817F26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9BB7C0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8915F1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BF929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00BB00C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5B4DA85"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E0AA74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22</w:t>
            </w:r>
          </w:p>
        </w:tc>
        <w:tc>
          <w:tcPr>
            <w:tcW w:w="1747" w:type="pct"/>
            <w:tcBorders>
              <w:top w:val="nil"/>
              <w:left w:val="nil"/>
              <w:bottom w:val="single" w:sz="4" w:space="0" w:color="auto"/>
              <w:right w:val="single" w:sz="4" w:space="0" w:color="auto"/>
            </w:tcBorders>
            <w:shd w:val="clear" w:color="auto" w:fill="auto"/>
            <w:noWrap/>
            <w:vAlign w:val="center"/>
            <w:hideMark/>
          </w:tcPr>
          <w:p w14:paraId="29BF8B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BÌNH THẠNH</w:t>
            </w:r>
          </w:p>
        </w:tc>
        <w:tc>
          <w:tcPr>
            <w:tcW w:w="444" w:type="pct"/>
            <w:tcBorders>
              <w:top w:val="nil"/>
              <w:left w:val="nil"/>
              <w:bottom w:val="single" w:sz="4" w:space="0" w:color="auto"/>
              <w:right w:val="single" w:sz="4" w:space="0" w:color="auto"/>
            </w:tcBorders>
            <w:shd w:val="clear" w:color="auto" w:fill="auto"/>
            <w:noWrap/>
            <w:vAlign w:val="center"/>
            <w:hideMark/>
          </w:tcPr>
          <w:p w14:paraId="344AE05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378D3CC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4061699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741CDB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20EBAC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A205D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69CBAB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40DF21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63015C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23</w:t>
            </w:r>
          </w:p>
        </w:tc>
        <w:tc>
          <w:tcPr>
            <w:tcW w:w="1747" w:type="pct"/>
            <w:tcBorders>
              <w:top w:val="nil"/>
              <w:left w:val="nil"/>
              <w:bottom w:val="single" w:sz="4" w:space="0" w:color="auto"/>
              <w:right w:val="single" w:sz="4" w:space="0" w:color="auto"/>
            </w:tcBorders>
            <w:shd w:val="clear" w:color="auto" w:fill="auto"/>
            <w:noWrap/>
            <w:vAlign w:val="bottom"/>
            <w:hideMark/>
          </w:tcPr>
          <w:p w14:paraId="5DC1527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BÌNH THUẬN</w:t>
            </w:r>
          </w:p>
        </w:tc>
        <w:tc>
          <w:tcPr>
            <w:tcW w:w="444" w:type="pct"/>
            <w:tcBorders>
              <w:top w:val="nil"/>
              <w:left w:val="nil"/>
              <w:bottom w:val="single" w:sz="4" w:space="0" w:color="auto"/>
              <w:right w:val="single" w:sz="4" w:space="0" w:color="auto"/>
            </w:tcBorders>
            <w:shd w:val="clear" w:color="auto" w:fill="auto"/>
            <w:noWrap/>
            <w:vAlign w:val="bottom"/>
            <w:hideMark/>
          </w:tcPr>
          <w:p w14:paraId="5C861FE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2083F93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01FC108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E125C8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173EF2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7AA625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E8A8B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6B7E5B2"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60C56C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24</w:t>
            </w:r>
          </w:p>
        </w:tc>
        <w:tc>
          <w:tcPr>
            <w:tcW w:w="1747" w:type="pct"/>
            <w:tcBorders>
              <w:top w:val="nil"/>
              <w:left w:val="nil"/>
              <w:bottom w:val="single" w:sz="4" w:space="0" w:color="auto"/>
              <w:right w:val="single" w:sz="4" w:space="0" w:color="auto"/>
            </w:tcBorders>
            <w:shd w:val="clear" w:color="auto" w:fill="auto"/>
            <w:noWrap/>
            <w:vAlign w:val="bottom"/>
            <w:hideMark/>
          </w:tcPr>
          <w:p w14:paraId="02692F7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CẨM PHẢ</w:t>
            </w:r>
          </w:p>
        </w:tc>
        <w:tc>
          <w:tcPr>
            <w:tcW w:w="444" w:type="pct"/>
            <w:tcBorders>
              <w:top w:val="nil"/>
              <w:left w:val="nil"/>
              <w:bottom w:val="single" w:sz="4" w:space="0" w:color="auto"/>
              <w:right w:val="single" w:sz="4" w:space="0" w:color="auto"/>
            </w:tcBorders>
            <w:shd w:val="clear" w:color="auto" w:fill="auto"/>
            <w:noWrap/>
            <w:vAlign w:val="bottom"/>
            <w:hideMark/>
          </w:tcPr>
          <w:p w14:paraId="184F8E2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3F0E1D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B9F0C2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FA2F69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9DAA2F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3AAF31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03B870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51B1513"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7F3A27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25</w:t>
            </w:r>
          </w:p>
        </w:tc>
        <w:tc>
          <w:tcPr>
            <w:tcW w:w="1747" w:type="pct"/>
            <w:tcBorders>
              <w:top w:val="nil"/>
              <w:left w:val="nil"/>
              <w:bottom w:val="single" w:sz="4" w:space="0" w:color="auto"/>
              <w:right w:val="single" w:sz="4" w:space="0" w:color="auto"/>
            </w:tcBorders>
            <w:shd w:val="clear" w:color="auto" w:fill="auto"/>
            <w:noWrap/>
            <w:vAlign w:val="bottom"/>
            <w:hideMark/>
          </w:tcPr>
          <w:p w14:paraId="48ABE5E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CẦU GIẤY</w:t>
            </w:r>
          </w:p>
        </w:tc>
        <w:tc>
          <w:tcPr>
            <w:tcW w:w="444" w:type="pct"/>
            <w:tcBorders>
              <w:top w:val="nil"/>
              <w:left w:val="nil"/>
              <w:bottom w:val="single" w:sz="4" w:space="0" w:color="auto"/>
              <w:right w:val="single" w:sz="4" w:space="0" w:color="auto"/>
            </w:tcBorders>
            <w:shd w:val="clear" w:color="auto" w:fill="auto"/>
            <w:noWrap/>
            <w:vAlign w:val="bottom"/>
            <w:hideMark/>
          </w:tcPr>
          <w:p w14:paraId="059EA2E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31DB902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F359F5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72E22B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FF6D87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5BDA3A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E06C75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28DDC3D"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B044F0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26</w:t>
            </w:r>
          </w:p>
        </w:tc>
        <w:tc>
          <w:tcPr>
            <w:tcW w:w="1747" w:type="pct"/>
            <w:tcBorders>
              <w:top w:val="nil"/>
              <w:left w:val="nil"/>
              <w:bottom w:val="single" w:sz="4" w:space="0" w:color="auto"/>
              <w:right w:val="single" w:sz="4" w:space="0" w:color="auto"/>
            </w:tcBorders>
            <w:shd w:val="clear" w:color="auto" w:fill="auto"/>
            <w:noWrap/>
            <w:vAlign w:val="center"/>
            <w:hideMark/>
          </w:tcPr>
          <w:p w14:paraId="2F5859D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CHÂU THÀNH SÀI GÒN</w:t>
            </w:r>
          </w:p>
        </w:tc>
        <w:tc>
          <w:tcPr>
            <w:tcW w:w="444" w:type="pct"/>
            <w:tcBorders>
              <w:top w:val="nil"/>
              <w:left w:val="nil"/>
              <w:bottom w:val="single" w:sz="4" w:space="0" w:color="auto"/>
              <w:right w:val="single" w:sz="4" w:space="0" w:color="auto"/>
            </w:tcBorders>
            <w:shd w:val="clear" w:color="auto" w:fill="auto"/>
            <w:noWrap/>
            <w:vAlign w:val="center"/>
            <w:hideMark/>
          </w:tcPr>
          <w:p w14:paraId="6B7B83F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7C81918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11B91EA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05D96CB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12D95D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CD9D9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C8A593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4E802D8"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746E5A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27</w:t>
            </w:r>
          </w:p>
        </w:tc>
        <w:tc>
          <w:tcPr>
            <w:tcW w:w="1747" w:type="pct"/>
            <w:tcBorders>
              <w:top w:val="nil"/>
              <w:left w:val="nil"/>
              <w:bottom w:val="single" w:sz="4" w:space="0" w:color="auto"/>
              <w:right w:val="single" w:sz="4" w:space="0" w:color="auto"/>
            </w:tcBorders>
            <w:shd w:val="clear" w:color="auto" w:fill="auto"/>
            <w:noWrap/>
            <w:vAlign w:val="center"/>
            <w:hideMark/>
          </w:tcPr>
          <w:p w14:paraId="55E51B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CHỢ LỚN</w:t>
            </w:r>
          </w:p>
        </w:tc>
        <w:tc>
          <w:tcPr>
            <w:tcW w:w="444" w:type="pct"/>
            <w:tcBorders>
              <w:top w:val="nil"/>
              <w:left w:val="nil"/>
              <w:bottom w:val="single" w:sz="4" w:space="0" w:color="auto"/>
              <w:right w:val="single" w:sz="4" w:space="0" w:color="auto"/>
            </w:tcBorders>
            <w:shd w:val="clear" w:color="auto" w:fill="auto"/>
            <w:noWrap/>
            <w:vAlign w:val="center"/>
            <w:hideMark/>
          </w:tcPr>
          <w:p w14:paraId="5150493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center"/>
            <w:hideMark/>
          </w:tcPr>
          <w:p w14:paraId="1015A1D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28EE8D4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2AF6E6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7F2C594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636A31D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7C07DE4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EB0049A"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3C1EE6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28</w:t>
            </w:r>
          </w:p>
        </w:tc>
        <w:tc>
          <w:tcPr>
            <w:tcW w:w="1747" w:type="pct"/>
            <w:tcBorders>
              <w:top w:val="nil"/>
              <w:left w:val="nil"/>
              <w:bottom w:val="single" w:sz="4" w:space="0" w:color="auto"/>
              <w:right w:val="single" w:sz="4" w:space="0" w:color="auto"/>
            </w:tcBorders>
            <w:shd w:val="clear" w:color="auto" w:fill="auto"/>
            <w:noWrap/>
            <w:vAlign w:val="bottom"/>
            <w:hideMark/>
          </w:tcPr>
          <w:p w14:paraId="21E419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CHƯƠNG DƯƠNG</w:t>
            </w:r>
          </w:p>
        </w:tc>
        <w:tc>
          <w:tcPr>
            <w:tcW w:w="444" w:type="pct"/>
            <w:tcBorders>
              <w:top w:val="nil"/>
              <w:left w:val="nil"/>
              <w:bottom w:val="single" w:sz="4" w:space="0" w:color="auto"/>
              <w:right w:val="single" w:sz="4" w:space="0" w:color="auto"/>
            </w:tcBorders>
            <w:shd w:val="clear" w:color="auto" w:fill="auto"/>
            <w:noWrap/>
            <w:vAlign w:val="bottom"/>
            <w:hideMark/>
          </w:tcPr>
          <w:p w14:paraId="46A39D9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0DE1649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ADD2B0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1C7B50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577D9E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1F04EE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B0F229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4317A5B"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1AD75C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29</w:t>
            </w:r>
          </w:p>
        </w:tc>
        <w:tc>
          <w:tcPr>
            <w:tcW w:w="1747" w:type="pct"/>
            <w:tcBorders>
              <w:top w:val="nil"/>
              <w:left w:val="nil"/>
              <w:bottom w:val="single" w:sz="4" w:space="0" w:color="auto"/>
              <w:right w:val="single" w:sz="4" w:space="0" w:color="auto"/>
            </w:tcBorders>
            <w:shd w:val="clear" w:color="auto" w:fill="auto"/>
            <w:noWrap/>
            <w:vAlign w:val="center"/>
            <w:hideMark/>
          </w:tcPr>
          <w:p w14:paraId="368CAB5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CỦ CHI</w:t>
            </w:r>
          </w:p>
        </w:tc>
        <w:tc>
          <w:tcPr>
            <w:tcW w:w="444" w:type="pct"/>
            <w:tcBorders>
              <w:top w:val="nil"/>
              <w:left w:val="nil"/>
              <w:bottom w:val="single" w:sz="4" w:space="0" w:color="auto"/>
              <w:right w:val="single" w:sz="4" w:space="0" w:color="auto"/>
            </w:tcBorders>
            <w:shd w:val="clear" w:color="auto" w:fill="auto"/>
            <w:noWrap/>
            <w:vAlign w:val="center"/>
            <w:hideMark/>
          </w:tcPr>
          <w:p w14:paraId="4D94E93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center"/>
            <w:hideMark/>
          </w:tcPr>
          <w:p w14:paraId="64C4A67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673242B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0E368ED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E12D3E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35914A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B7AE1B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A55EE64"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92F9ED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30</w:t>
            </w:r>
          </w:p>
        </w:tc>
        <w:tc>
          <w:tcPr>
            <w:tcW w:w="1747" w:type="pct"/>
            <w:tcBorders>
              <w:top w:val="nil"/>
              <w:left w:val="nil"/>
              <w:bottom w:val="single" w:sz="4" w:space="0" w:color="auto"/>
              <w:right w:val="single" w:sz="4" w:space="0" w:color="auto"/>
            </w:tcBorders>
            <w:shd w:val="clear" w:color="auto" w:fill="auto"/>
            <w:noWrap/>
            <w:vAlign w:val="bottom"/>
            <w:hideMark/>
          </w:tcPr>
          <w:p w14:paraId="42EE922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ĐÀ LẠT</w:t>
            </w:r>
          </w:p>
        </w:tc>
        <w:tc>
          <w:tcPr>
            <w:tcW w:w="444" w:type="pct"/>
            <w:tcBorders>
              <w:top w:val="nil"/>
              <w:left w:val="nil"/>
              <w:bottom w:val="single" w:sz="4" w:space="0" w:color="auto"/>
              <w:right w:val="single" w:sz="4" w:space="0" w:color="auto"/>
            </w:tcBorders>
            <w:shd w:val="clear" w:color="auto" w:fill="auto"/>
            <w:noWrap/>
            <w:vAlign w:val="bottom"/>
            <w:hideMark/>
          </w:tcPr>
          <w:p w14:paraId="5568A98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w:t>
            </w:r>
          </w:p>
        </w:tc>
        <w:tc>
          <w:tcPr>
            <w:tcW w:w="443" w:type="pct"/>
            <w:tcBorders>
              <w:top w:val="nil"/>
              <w:left w:val="nil"/>
              <w:bottom w:val="single" w:sz="4" w:space="0" w:color="auto"/>
              <w:right w:val="single" w:sz="4" w:space="0" w:color="auto"/>
            </w:tcBorders>
            <w:shd w:val="clear" w:color="auto" w:fill="auto"/>
            <w:noWrap/>
            <w:vAlign w:val="bottom"/>
            <w:hideMark/>
          </w:tcPr>
          <w:p w14:paraId="2B3D241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39F7EF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8D5E0E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021F9B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275249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3088EA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44F390B"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DA75BF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31</w:t>
            </w:r>
          </w:p>
        </w:tc>
        <w:tc>
          <w:tcPr>
            <w:tcW w:w="1747" w:type="pct"/>
            <w:tcBorders>
              <w:top w:val="nil"/>
              <w:left w:val="nil"/>
              <w:bottom w:val="single" w:sz="4" w:space="0" w:color="auto"/>
              <w:right w:val="single" w:sz="4" w:space="0" w:color="auto"/>
            </w:tcBorders>
            <w:shd w:val="clear" w:color="auto" w:fill="auto"/>
            <w:noWrap/>
            <w:vAlign w:val="bottom"/>
            <w:hideMark/>
          </w:tcPr>
          <w:p w14:paraId="7880640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ĐẠI LA</w:t>
            </w:r>
          </w:p>
        </w:tc>
        <w:tc>
          <w:tcPr>
            <w:tcW w:w="444" w:type="pct"/>
            <w:tcBorders>
              <w:top w:val="nil"/>
              <w:left w:val="nil"/>
              <w:bottom w:val="single" w:sz="4" w:space="0" w:color="auto"/>
              <w:right w:val="single" w:sz="4" w:space="0" w:color="auto"/>
            </w:tcBorders>
            <w:shd w:val="clear" w:color="auto" w:fill="auto"/>
            <w:noWrap/>
            <w:vAlign w:val="bottom"/>
            <w:hideMark/>
          </w:tcPr>
          <w:p w14:paraId="7089609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614A6B3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F004DB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9B311F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5C4331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2E848A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43806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EF59FEF"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E4C0F7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32</w:t>
            </w:r>
          </w:p>
        </w:tc>
        <w:tc>
          <w:tcPr>
            <w:tcW w:w="1747" w:type="pct"/>
            <w:tcBorders>
              <w:top w:val="nil"/>
              <w:left w:val="nil"/>
              <w:bottom w:val="single" w:sz="4" w:space="0" w:color="auto"/>
              <w:right w:val="single" w:sz="4" w:space="0" w:color="auto"/>
            </w:tcBorders>
            <w:shd w:val="clear" w:color="auto" w:fill="auto"/>
            <w:noWrap/>
            <w:vAlign w:val="bottom"/>
            <w:hideMark/>
          </w:tcPr>
          <w:p w14:paraId="06F967F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ĐẮK NÔNG</w:t>
            </w:r>
          </w:p>
        </w:tc>
        <w:tc>
          <w:tcPr>
            <w:tcW w:w="444" w:type="pct"/>
            <w:tcBorders>
              <w:top w:val="nil"/>
              <w:left w:val="nil"/>
              <w:bottom w:val="single" w:sz="4" w:space="0" w:color="auto"/>
              <w:right w:val="single" w:sz="4" w:space="0" w:color="auto"/>
            </w:tcBorders>
            <w:shd w:val="clear" w:color="auto" w:fill="auto"/>
            <w:noWrap/>
            <w:vAlign w:val="bottom"/>
            <w:hideMark/>
          </w:tcPr>
          <w:p w14:paraId="29159F7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3D931E9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009BE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0D59CC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DED841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BF07C5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3DEA1E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E41E0D5"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0059A8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33</w:t>
            </w:r>
          </w:p>
        </w:tc>
        <w:tc>
          <w:tcPr>
            <w:tcW w:w="1747" w:type="pct"/>
            <w:tcBorders>
              <w:top w:val="nil"/>
              <w:left w:val="nil"/>
              <w:bottom w:val="single" w:sz="4" w:space="0" w:color="auto"/>
              <w:right w:val="single" w:sz="4" w:space="0" w:color="auto"/>
            </w:tcBorders>
            <w:shd w:val="clear" w:color="auto" w:fill="auto"/>
            <w:noWrap/>
            <w:vAlign w:val="bottom"/>
            <w:hideMark/>
          </w:tcPr>
          <w:p w14:paraId="6206B71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DĨ AN - BÌNH DƯƠNG</w:t>
            </w:r>
          </w:p>
        </w:tc>
        <w:tc>
          <w:tcPr>
            <w:tcW w:w="444" w:type="pct"/>
            <w:tcBorders>
              <w:top w:val="nil"/>
              <w:left w:val="nil"/>
              <w:bottom w:val="single" w:sz="4" w:space="0" w:color="auto"/>
              <w:right w:val="single" w:sz="4" w:space="0" w:color="auto"/>
            </w:tcBorders>
            <w:shd w:val="clear" w:color="auto" w:fill="auto"/>
            <w:noWrap/>
            <w:vAlign w:val="bottom"/>
            <w:hideMark/>
          </w:tcPr>
          <w:p w14:paraId="36ABAD9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732FAD2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0712CAE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6FF8F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521002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E10BFC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398F6D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2BBD95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05B1F9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34</w:t>
            </w:r>
          </w:p>
        </w:tc>
        <w:tc>
          <w:tcPr>
            <w:tcW w:w="1747" w:type="pct"/>
            <w:tcBorders>
              <w:top w:val="nil"/>
              <w:left w:val="nil"/>
              <w:bottom w:val="single" w:sz="4" w:space="0" w:color="auto"/>
              <w:right w:val="single" w:sz="4" w:space="0" w:color="auto"/>
            </w:tcBorders>
            <w:shd w:val="clear" w:color="auto" w:fill="auto"/>
            <w:noWrap/>
            <w:vAlign w:val="bottom"/>
            <w:hideMark/>
          </w:tcPr>
          <w:p w14:paraId="22D810B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ĐIỆN BIÊN</w:t>
            </w:r>
          </w:p>
        </w:tc>
        <w:tc>
          <w:tcPr>
            <w:tcW w:w="444" w:type="pct"/>
            <w:tcBorders>
              <w:top w:val="nil"/>
              <w:left w:val="nil"/>
              <w:bottom w:val="single" w:sz="4" w:space="0" w:color="auto"/>
              <w:right w:val="single" w:sz="4" w:space="0" w:color="auto"/>
            </w:tcBorders>
            <w:shd w:val="clear" w:color="auto" w:fill="auto"/>
            <w:noWrap/>
            <w:vAlign w:val="bottom"/>
            <w:hideMark/>
          </w:tcPr>
          <w:p w14:paraId="5606180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42D5367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47" w:type="pct"/>
            <w:tcBorders>
              <w:top w:val="nil"/>
              <w:left w:val="nil"/>
              <w:bottom w:val="single" w:sz="4" w:space="0" w:color="auto"/>
              <w:right w:val="single" w:sz="4" w:space="0" w:color="auto"/>
            </w:tcBorders>
            <w:shd w:val="clear" w:color="auto" w:fill="auto"/>
            <w:noWrap/>
            <w:vAlign w:val="bottom"/>
            <w:hideMark/>
          </w:tcPr>
          <w:p w14:paraId="089820B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F2CEFD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9FADF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84ED9C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40519C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CE81AC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B8EA35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35</w:t>
            </w:r>
          </w:p>
        </w:tc>
        <w:tc>
          <w:tcPr>
            <w:tcW w:w="1747" w:type="pct"/>
            <w:tcBorders>
              <w:top w:val="nil"/>
              <w:left w:val="nil"/>
              <w:bottom w:val="single" w:sz="4" w:space="0" w:color="auto"/>
              <w:right w:val="single" w:sz="4" w:space="0" w:color="auto"/>
            </w:tcBorders>
            <w:shd w:val="clear" w:color="auto" w:fill="auto"/>
            <w:noWrap/>
            <w:vAlign w:val="bottom"/>
            <w:hideMark/>
          </w:tcPr>
          <w:p w14:paraId="7A1D49A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ĐB SÔNG CỬU LONG</w:t>
            </w:r>
          </w:p>
        </w:tc>
        <w:tc>
          <w:tcPr>
            <w:tcW w:w="444" w:type="pct"/>
            <w:tcBorders>
              <w:top w:val="nil"/>
              <w:left w:val="nil"/>
              <w:bottom w:val="single" w:sz="4" w:space="0" w:color="auto"/>
              <w:right w:val="single" w:sz="4" w:space="0" w:color="auto"/>
            </w:tcBorders>
            <w:shd w:val="clear" w:color="auto" w:fill="auto"/>
            <w:noWrap/>
            <w:vAlign w:val="bottom"/>
            <w:hideMark/>
          </w:tcPr>
          <w:p w14:paraId="509F47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098B118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372B2F9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ECCC63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0DDCF9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8721EB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D10145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520E69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F5721D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36</w:t>
            </w:r>
          </w:p>
        </w:tc>
        <w:tc>
          <w:tcPr>
            <w:tcW w:w="1747" w:type="pct"/>
            <w:tcBorders>
              <w:top w:val="nil"/>
              <w:left w:val="nil"/>
              <w:bottom w:val="single" w:sz="4" w:space="0" w:color="auto"/>
              <w:right w:val="single" w:sz="4" w:space="0" w:color="auto"/>
            </w:tcBorders>
            <w:shd w:val="clear" w:color="auto" w:fill="auto"/>
            <w:noWrap/>
            <w:vAlign w:val="bottom"/>
            <w:hideMark/>
          </w:tcPr>
          <w:p w14:paraId="3CBA637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ĐỐNG ĐA</w:t>
            </w:r>
          </w:p>
        </w:tc>
        <w:tc>
          <w:tcPr>
            <w:tcW w:w="444" w:type="pct"/>
            <w:tcBorders>
              <w:top w:val="nil"/>
              <w:left w:val="nil"/>
              <w:bottom w:val="single" w:sz="4" w:space="0" w:color="auto"/>
              <w:right w:val="single" w:sz="4" w:space="0" w:color="auto"/>
            </w:tcBorders>
            <w:shd w:val="clear" w:color="auto" w:fill="auto"/>
            <w:noWrap/>
            <w:vAlign w:val="bottom"/>
            <w:hideMark/>
          </w:tcPr>
          <w:p w14:paraId="558699B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27C3878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47" w:type="pct"/>
            <w:tcBorders>
              <w:top w:val="nil"/>
              <w:left w:val="nil"/>
              <w:bottom w:val="single" w:sz="4" w:space="0" w:color="auto"/>
              <w:right w:val="single" w:sz="4" w:space="0" w:color="auto"/>
            </w:tcBorders>
            <w:shd w:val="clear" w:color="auto" w:fill="auto"/>
            <w:noWrap/>
            <w:vAlign w:val="bottom"/>
            <w:hideMark/>
          </w:tcPr>
          <w:p w14:paraId="1333FB0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C32D87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5A8518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54BCC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7E2068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62176C8"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A3A49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lastRenderedPageBreak/>
              <w:t>37</w:t>
            </w:r>
          </w:p>
        </w:tc>
        <w:tc>
          <w:tcPr>
            <w:tcW w:w="1747" w:type="pct"/>
            <w:tcBorders>
              <w:top w:val="nil"/>
              <w:left w:val="nil"/>
              <w:bottom w:val="single" w:sz="4" w:space="0" w:color="auto"/>
              <w:right w:val="single" w:sz="4" w:space="0" w:color="auto"/>
            </w:tcBorders>
            <w:shd w:val="clear" w:color="auto" w:fill="auto"/>
            <w:noWrap/>
            <w:vAlign w:val="bottom"/>
            <w:hideMark/>
          </w:tcPr>
          <w:p w14:paraId="7913512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ĐÔNG ĐĂK LĂK</w:t>
            </w:r>
          </w:p>
        </w:tc>
        <w:tc>
          <w:tcPr>
            <w:tcW w:w="444" w:type="pct"/>
            <w:tcBorders>
              <w:top w:val="nil"/>
              <w:left w:val="nil"/>
              <w:bottom w:val="single" w:sz="4" w:space="0" w:color="auto"/>
              <w:right w:val="single" w:sz="4" w:space="0" w:color="auto"/>
            </w:tcBorders>
            <w:shd w:val="clear" w:color="auto" w:fill="auto"/>
            <w:noWrap/>
            <w:vAlign w:val="bottom"/>
            <w:hideMark/>
          </w:tcPr>
          <w:p w14:paraId="751DDFF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1625348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2C5D3BB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FC8D46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689C6C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E9C1CE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60CDA5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AD2AF50"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CD6801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38</w:t>
            </w:r>
          </w:p>
        </w:tc>
        <w:tc>
          <w:tcPr>
            <w:tcW w:w="1747" w:type="pct"/>
            <w:tcBorders>
              <w:top w:val="nil"/>
              <w:left w:val="nil"/>
              <w:bottom w:val="single" w:sz="4" w:space="0" w:color="auto"/>
              <w:right w:val="single" w:sz="4" w:space="0" w:color="auto"/>
            </w:tcBorders>
            <w:shd w:val="clear" w:color="auto" w:fill="auto"/>
            <w:noWrap/>
            <w:vAlign w:val="bottom"/>
            <w:hideMark/>
          </w:tcPr>
          <w:p w14:paraId="5BFCDD5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ĐÔNG ĐÔ</w:t>
            </w:r>
          </w:p>
        </w:tc>
        <w:tc>
          <w:tcPr>
            <w:tcW w:w="444" w:type="pct"/>
            <w:tcBorders>
              <w:top w:val="nil"/>
              <w:left w:val="nil"/>
              <w:bottom w:val="single" w:sz="4" w:space="0" w:color="auto"/>
              <w:right w:val="single" w:sz="4" w:space="0" w:color="auto"/>
            </w:tcBorders>
            <w:shd w:val="clear" w:color="auto" w:fill="auto"/>
            <w:noWrap/>
            <w:vAlign w:val="bottom"/>
            <w:hideMark/>
          </w:tcPr>
          <w:p w14:paraId="0EC4AE3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bottom"/>
            <w:hideMark/>
          </w:tcPr>
          <w:p w14:paraId="2A5C831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347" w:type="pct"/>
            <w:tcBorders>
              <w:top w:val="nil"/>
              <w:left w:val="nil"/>
              <w:bottom w:val="single" w:sz="4" w:space="0" w:color="auto"/>
              <w:right w:val="single" w:sz="4" w:space="0" w:color="auto"/>
            </w:tcBorders>
            <w:shd w:val="clear" w:color="auto" w:fill="auto"/>
            <w:noWrap/>
            <w:vAlign w:val="bottom"/>
            <w:hideMark/>
          </w:tcPr>
          <w:p w14:paraId="3A1E070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CFFC90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BCF90D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4F57C8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8B60B0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F914B6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F9C75B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39</w:t>
            </w:r>
          </w:p>
        </w:tc>
        <w:tc>
          <w:tcPr>
            <w:tcW w:w="1747" w:type="pct"/>
            <w:tcBorders>
              <w:top w:val="nil"/>
              <w:left w:val="nil"/>
              <w:bottom w:val="single" w:sz="4" w:space="0" w:color="auto"/>
              <w:right w:val="single" w:sz="4" w:space="0" w:color="auto"/>
            </w:tcBorders>
            <w:shd w:val="clear" w:color="auto" w:fill="auto"/>
            <w:noWrap/>
            <w:vAlign w:val="bottom"/>
            <w:hideMark/>
          </w:tcPr>
          <w:p w14:paraId="205DC03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ĐÔNG ĐỒNG NAI</w:t>
            </w:r>
          </w:p>
        </w:tc>
        <w:tc>
          <w:tcPr>
            <w:tcW w:w="444" w:type="pct"/>
            <w:tcBorders>
              <w:top w:val="nil"/>
              <w:left w:val="nil"/>
              <w:bottom w:val="single" w:sz="4" w:space="0" w:color="auto"/>
              <w:right w:val="single" w:sz="4" w:space="0" w:color="auto"/>
            </w:tcBorders>
            <w:shd w:val="clear" w:color="auto" w:fill="auto"/>
            <w:noWrap/>
            <w:vAlign w:val="bottom"/>
            <w:hideMark/>
          </w:tcPr>
          <w:p w14:paraId="47A478D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0BBCAF0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093F1C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6AFC67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05CEB1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7B4A05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778C7A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C9C3347"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405BB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40</w:t>
            </w:r>
          </w:p>
        </w:tc>
        <w:tc>
          <w:tcPr>
            <w:tcW w:w="1747" w:type="pct"/>
            <w:tcBorders>
              <w:top w:val="nil"/>
              <w:left w:val="nil"/>
              <w:bottom w:val="single" w:sz="4" w:space="0" w:color="auto"/>
              <w:right w:val="single" w:sz="4" w:space="0" w:color="auto"/>
            </w:tcBorders>
            <w:shd w:val="clear" w:color="auto" w:fill="auto"/>
            <w:noWrap/>
            <w:vAlign w:val="bottom"/>
            <w:hideMark/>
          </w:tcPr>
          <w:p w14:paraId="5AE7BFD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ĐÔNG HÀ NỘI</w:t>
            </w:r>
          </w:p>
        </w:tc>
        <w:tc>
          <w:tcPr>
            <w:tcW w:w="444" w:type="pct"/>
            <w:tcBorders>
              <w:top w:val="nil"/>
              <w:left w:val="nil"/>
              <w:bottom w:val="single" w:sz="4" w:space="0" w:color="auto"/>
              <w:right w:val="single" w:sz="4" w:space="0" w:color="auto"/>
            </w:tcBorders>
            <w:shd w:val="clear" w:color="auto" w:fill="auto"/>
            <w:noWrap/>
            <w:vAlign w:val="bottom"/>
            <w:hideMark/>
          </w:tcPr>
          <w:p w14:paraId="07B699E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033C13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32C8FA7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80" w:type="pct"/>
            <w:tcBorders>
              <w:top w:val="nil"/>
              <w:left w:val="nil"/>
              <w:bottom w:val="single" w:sz="4" w:space="0" w:color="auto"/>
              <w:right w:val="single" w:sz="4" w:space="0" w:color="auto"/>
            </w:tcBorders>
            <w:shd w:val="clear" w:color="auto" w:fill="auto"/>
            <w:noWrap/>
            <w:vAlign w:val="bottom"/>
            <w:hideMark/>
          </w:tcPr>
          <w:p w14:paraId="633DD3A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5ED29B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66579D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DFF0CD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4CBDD4A"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F67F3D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41</w:t>
            </w:r>
          </w:p>
        </w:tc>
        <w:tc>
          <w:tcPr>
            <w:tcW w:w="1747" w:type="pct"/>
            <w:tcBorders>
              <w:top w:val="nil"/>
              <w:left w:val="nil"/>
              <w:bottom w:val="single" w:sz="4" w:space="0" w:color="auto"/>
              <w:right w:val="single" w:sz="4" w:space="0" w:color="auto"/>
            </w:tcBorders>
            <w:shd w:val="clear" w:color="auto" w:fill="auto"/>
            <w:noWrap/>
            <w:vAlign w:val="bottom"/>
            <w:hideMark/>
          </w:tcPr>
          <w:p w14:paraId="6202A97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ĐÔNG HẢI PHÒNG</w:t>
            </w:r>
          </w:p>
        </w:tc>
        <w:tc>
          <w:tcPr>
            <w:tcW w:w="444" w:type="pct"/>
            <w:tcBorders>
              <w:top w:val="nil"/>
              <w:left w:val="nil"/>
              <w:bottom w:val="single" w:sz="4" w:space="0" w:color="auto"/>
              <w:right w:val="single" w:sz="4" w:space="0" w:color="auto"/>
            </w:tcBorders>
            <w:shd w:val="clear" w:color="auto" w:fill="auto"/>
            <w:noWrap/>
            <w:vAlign w:val="bottom"/>
            <w:hideMark/>
          </w:tcPr>
          <w:p w14:paraId="1B2D229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2D93B55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6A0D24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2B0ABF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EC0F97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C2F3DE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B674B9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71820E0"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BF515E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42</w:t>
            </w:r>
          </w:p>
        </w:tc>
        <w:tc>
          <w:tcPr>
            <w:tcW w:w="1747" w:type="pct"/>
            <w:tcBorders>
              <w:top w:val="nil"/>
              <w:left w:val="nil"/>
              <w:bottom w:val="single" w:sz="4" w:space="0" w:color="auto"/>
              <w:right w:val="single" w:sz="4" w:space="0" w:color="auto"/>
            </w:tcBorders>
            <w:shd w:val="clear" w:color="auto" w:fill="auto"/>
            <w:noWrap/>
            <w:vAlign w:val="center"/>
            <w:hideMark/>
          </w:tcPr>
          <w:p w14:paraId="34563DB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ĐÔNG SÀI GÒN</w:t>
            </w:r>
          </w:p>
        </w:tc>
        <w:tc>
          <w:tcPr>
            <w:tcW w:w="444" w:type="pct"/>
            <w:tcBorders>
              <w:top w:val="nil"/>
              <w:left w:val="nil"/>
              <w:bottom w:val="single" w:sz="4" w:space="0" w:color="auto"/>
              <w:right w:val="single" w:sz="4" w:space="0" w:color="auto"/>
            </w:tcBorders>
            <w:shd w:val="clear" w:color="auto" w:fill="auto"/>
            <w:noWrap/>
            <w:vAlign w:val="center"/>
            <w:hideMark/>
          </w:tcPr>
          <w:p w14:paraId="6B89BC6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center"/>
            <w:hideMark/>
          </w:tcPr>
          <w:p w14:paraId="1E0D234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790FBB8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B9913B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6A97056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3EB77F8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0A578C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9F0C6E0"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3B1E10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43</w:t>
            </w:r>
          </w:p>
        </w:tc>
        <w:tc>
          <w:tcPr>
            <w:tcW w:w="1747" w:type="pct"/>
            <w:tcBorders>
              <w:top w:val="nil"/>
              <w:left w:val="nil"/>
              <w:bottom w:val="single" w:sz="4" w:space="0" w:color="auto"/>
              <w:right w:val="single" w:sz="4" w:space="0" w:color="auto"/>
            </w:tcBorders>
            <w:shd w:val="clear" w:color="auto" w:fill="auto"/>
            <w:noWrap/>
            <w:vAlign w:val="bottom"/>
            <w:hideMark/>
          </w:tcPr>
          <w:p w14:paraId="1A12B77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ĐỒNG THÁP</w:t>
            </w:r>
          </w:p>
        </w:tc>
        <w:tc>
          <w:tcPr>
            <w:tcW w:w="444" w:type="pct"/>
            <w:tcBorders>
              <w:top w:val="nil"/>
              <w:left w:val="nil"/>
              <w:bottom w:val="single" w:sz="4" w:space="0" w:color="auto"/>
              <w:right w:val="single" w:sz="4" w:space="0" w:color="auto"/>
            </w:tcBorders>
            <w:shd w:val="clear" w:color="auto" w:fill="auto"/>
            <w:noWrap/>
            <w:vAlign w:val="bottom"/>
            <w:hideMark/>
          </w:tcPr>
          <w:p w14:paraId="5B15159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52EB098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DD8F2D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6E9969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A4339A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007C63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54BD9D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F80EB9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50A5AE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44</w:t>
            </w:r>
          </w:p>
        </w:tc>
        <w:tc>
          <w:tcPr>
            <w:tcW w:w="1747" w:type="pct"/>
            <w:tcBorders>
              <w:top w:val="nil"/>
              <w:left w:val="nil"/>
              <w:bottom w:val="single" w:sz="4" w:space="0" w:color="auto"/>
              <w:right w:val="single" w:sz="4" w:space="0" w:color="auto"/>
            </w:tcBorders>
            <w:shd w:val="clear" w:color="auto" w:fill="auto"/>
            <w:noWrap/>
            <w:vAlign w:val="bottom"/>
            <w:hideMark/>
          </w:tcPr>
          <w:p w14:paraId="594F81A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DUNG QUẤT</w:t>
            </w:r>
          </w:p>
        </w:tc>
        <w:tc>
          <w:tcPr>
            <w:tcW w:w="444" w:type="pct"/>
            <w:tcBorders>
              <w:top w:val="nil"/>
              <w:left w:val="nil"/>
              <w:bottom w:val="single" w:sz="4" w:space="0" w:color="auto"/>
              <w:right w:val="single" w:sz="4" w:space="0" w:color="auto"/>
            </w:tcBorders>
            <w:shd w:val="clear" w:color="auto" w:fill="auto"/>
            <w:noWrap/>
            <w:vAlign w:val="bottom"/>
            <w:hideMark/>
          </w:tcPr>
          <w:p w14:paraId="5A2EB78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4D44265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A7F9F1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D06F3C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EC2B2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E3A012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24AED5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0582488"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FDBD64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45</w:t>
            </w:r>
          </w:p>
        </w:tc>
        <w:tc>
          <w:tcPr>
            <w:tcW w:w="1747" w:type="pct"/>
            <w:tcBorders>
              <w:top w:val="nil"/>
              <w:left w:val="nil"/>
              <w:bottom w:val="single" w:sz="4" w:space="0" w:color="auto"/>
              <w:right w:val="single" w:sz="4" w:space="0" w:color="auto"/>
            </w:tcBorders>
            <w:shd w:val="clear" w:color="auto" w:fill="auto"/>
            <w:noWrap/>
            <w:vAlign w:val="center"/>
            <w:hideMark/>
          </w:tcPr>
          <w:p w14:paraId="5FB83F6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GIA ĐỊNH</w:t>
            </w:r>
          </w:p>
        </w:tc>
        <w:tc>
          <w:tcPr>
            <w:tcW w:w="444" w:type="pct"/>
            <w:tcBorders>
              <w:top w:val="nil"/>
              <w:left w:val="nil"/>
              <w:bottom w:val="single" w:sz="4" w:space="0" w:color="auto"/>
              <w:right w:val="single" w:sz="4" w:space="0" w:color="auto"/>
            </w:tcBorders>
            <w:shd w:val="clear" w:color="auto" w:fill="auto"/>
            <w:noWrap/>
            <w:vAlign w:val="center"/>
            <w:hideMark/>
          </w:tcPr>
          <w:p w14:paraId="3A6441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3323877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751109C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9B18C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B6C0AD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AE8057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22569C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A48286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07E27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46</w:t>
            </w:r>
          </w:p>
        </w:tc>
        <w:tc>
          <w:tcPr>
            <w:tcW w:w="1747" w:type="pct"/>
            <w:tcBorders>
              <w:top w:val="nil"/>
              <w:left w:val="nil"/>
              <w:bottom w:val="single" w:sz="4" w:space="0" w:color="auto"/>
              <w:right w:val="single" w:sz="4" w:space="0" w:color="auto"/>
            </w:tcBorders>
            <w:shd w:val="clear" w:color="auto" w:fill="auto"/>
            <w:noWrap/>
            <w:vAlign w:val="bottom"/>
            <w:hideMark/>
          </w:tcPr>
          <w:p w14:paraId="12AE3AE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GIA LAI</w:t>
            </w:r>
          </w:p>
        </w:tc>
        <w:tc>
          <w:tcPr>
            <w:tcW w:w="444" w:type="pct"/>
            <w:tcBorders>
              <w:top w:val="nil"/>
              <w:left w:val="nil"/>
              <w:bottom w:val="single" w:sz="4" w:space="0" w:color="auto"/>
              <w:right w:val="single" w:sz="4" w:space="0" w:color="auto"/>
            </w:tcBorders>
            <w:shd w:val="clear" w:color="auto" w:fill="auto"/>
            <w:noWrap/>
            <w:vAlign w:val="bottom"/>
            <w:hideMark/>
          </w:tcPr>
          <w:p w14:paraId="4115A15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75DAFA5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CC1D75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36FA77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D79096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76A879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CE0772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F5B1C86"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D43B0D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47</w:t>
            </w:r>
          </w:p>
        </w:tc>
        <w:tc>
          <w:tcPr>
            <w:tcW w:w="1747" w:type="pct"/>
            <w:tcBorders>
              <w:top w:val="nil"/>
              <w:left w:val="nil"/>
              <w:bottom w:val="single" w:sz="4" w:space="0" w:color="auto"/>
              <w:right w:val="single" w:sz="4" w:space="0" w:color="auto"/>
            </w:tcBorders>
            <w:shd w:val="clear" w:color="auto" w:fill="auto"/>
            <w:noWrap/>
            <w:vAlign w:val="bottom"/>
            <w:hideMark/>
          </w:tcPr>
          <w:p w14:paraId="08E420B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GIA LÂM</w:t>
            </w:r>
          </w:p>
        </w:tc>
        <w:tc>
          <w:tcPr>
            <w:tcW w:w="444" w:type="pct"/>
            <w:tcBorders>
              <w:top w:val="nil"/>
              <w:left w:val="nil"/>
              <w:bottom w:val="single" w:sz="4" w:space="0" w:color="auto"/>
              <w:right w:val="single" w:sz="4" w:space="0" w:color="auto"/>
            </w:tcBorders>
            <w:shd w:val="clear" w:color="auto" w:fill="auto"/>
            <w:noWrap/>
            <w:vAlign w:val="bottom"/>
            <w:hideMark/>
          </w:tcPr>
          <w:p w14:paraId="32C8DD6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5EE3BEF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22118A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ABC07E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A88E4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0B6585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E68A3A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E4D865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5623F3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48</w:t>
            </w:r>
          </w:p>
        </w:tc>
        <w:tc>
          <w:tcPr>
            <w:tcW w:w="1747" w:type="pct"/>
            <w:tcBorders>
              <w:top w:val="nil"/>
              <w:left w:val="nil"/>
              <w:bottom w:val="single" w:sz="4" w:space="0" w:color="auto"/>
              <w:right w:val="single" w:sz="4" w:space="0" w:color="auto"/>
            </w:tcBorders>
            <w:shd w:val="clear" w:color="auto" w:fill="auto"/>
            <w:noWrap/>
            <w:vAlign w:val="bottom"/>
            <w:hideMark/>
          </w:tcPr>
          <w:p w14:paraId="0520B2B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HÀ ĐÔNG</w:t>
            </w:r>
          </w:p>
        </w:tc>
        <w:tc>
          <w:tcPr>
            <w:tcW w:w="444" w:type="pct"/>
            <w:tcBorders>
              <w:top w:val="nil"/>
              <w:left w:val="nil"/>
              <w:bottom w:val="single" w:sz="4" w:space="0" w:color="auto"/>
              <w:right w:val="single" w:sz="4" w:space="0" w:color="auto"/>
            </w:tcBorders>
            <w:shd w:val="clear" w:color="auto" w:fill="auto"/>
            <w:noWrap/>
            <w:vAlign w:val="bottom"/>
            <w:hideMark/>
          </w:tcPr>
          <w:p w14:paraId="52741E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4BC6957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C60034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A6B15A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92ABDD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7C121C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73A2F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67ABCE6"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F2893E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49</w:t>
            </w:r>
          </w:p>
        </w:tc>
        <w:tc>
          <w:tcPr>
            <w:tcW w:w="1747" w:type="pct"/>
            <w:tcBorders>
              <w:top w:val="nil"/>
              <w:left w:val="nil"/>
              <w:bottom w:val="single" w:sz="4" w:space="0" w:color="auto"/>
              <w:right w:val="single" w:sz="4" w:space="0" w:color="auto"/>
            </w:tcBorders>
            <w:shd w:val="clear" w:color="auto" w:fill="auto"/>
            <w:noWrap/>
            <w:vAlign w:val="bottom"/>
            <w:hideMark/>
          </w:tcPr>
          <w:p w14:paraId="22BDB60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HẠ LONG</w:t>
            </w:r>
          </w:p>
        </w:tc>
        <w:tc>
          <w:tcPr>
            <w:tcW w:w="444" w:type="pct"/>
            <w:tcBorders>
              <w:top w:val="nil"/>
              <w:left w:val="nil"/>
              <w:bottom w:val="single" w:sz="4" w:space="0" w:color="auto"/>
              <w:right w:val="single" w:sz="4" w:space="0" w:color="auto"/>
            </w:tcBorders>
            <w:shd w:val="clear" w:color="auto" w:fill="auto"/>
            <w:noWrap/>
            <w:vAlign w:val="bottom"/>
            <w:hideMark/>
          </w:tcPr>
          <w:p w14:paraId="62FD8A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33AEAE2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F5C826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B04BBD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FA7B1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F42058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2DB69E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9F5E40B"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DADB8A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50</w:t>
            </w:r>
          </w:p>
        </w:tc>
        <w:tc>
          <w:tcPr>
            <w:tcW w:w="1747" w:type="pct"/>
            <w:tcBorders>
              <w:top w:val="nil"/>
              <w:left w:val="nil"/>
              <w:bottom w:val="single" w:sz="4" w:space="0" w:color="auto"/>
              <w:right w:val="single" w:sz="4" w:space="0" w:color="auto"/>
            </w:tcBorders>
            <w:shd w:val="clear" w:color="auto" w:fill="auto"/>
            <w:noWrap/>
            <w:vAlign w:val="bottom"/>
            <w:hideMark/>
          </w:tcPr>
          <w:p w14:paraId="5C924E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HÀ NỘI</w:t>
            </w:r>
          </w:p>
        </w:tc>
        <w:tc>
          <w:tcPr>
            <w:tcW w:w="444" w:type="pct"/>
            <w:tcBorders>
              <w:top w:val="nil"/>
              <w:left w:val="nil"/>
              <w:bottom w:val="single" w:sz="4" w:space="0" w:color="auto"/>
              <w:right w:val="single" w:sz="4" w:space="0" w:color="auto"/>
            </w:tcBorders>
            <w:shd w:val="clear" w:color="auto" w:fill="auto"/>
            <w:noWrap/>
            <w:vAlign w:val="bottom"/>
            <w:hideMark/>
          </w:tcPr>
          <w:p w14:paraId="73D2426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w:t>
            </w:r>
          </w:p>
        </w:tc>
        <w:tc>
          <w:tcPr>
            <w:tcW w:w="443" w:type="pct"/>
            <w:tcBorders>
              <w:top w:val="nil"/>
              <w:left w:val="nil"/>
              <w:bottom w:val="single" w:sz="4" w:space="0" w:color="auto"/>
              <w:right w:val="single" w:sz="4" w:space="0" w:color="auto"/>
            </w:tcBorders>
            <w:shd w:val="clear" w:color="auto" w:fill="auto"/>
            <w:noWrap/>
            <w:vAlign w:val="bottom"/>
            <w:hideMark/>
          </w:tcPr>
          <w:p w14:paraId="6449406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937AB7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7B9F97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4A3AF5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68A21B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C3BB75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33E278C"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93A468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51</w:t>
            </w:r>
          </w:p>
        </w:tc>
        <w:tc>
          <w:tcPr>
            <w:tcW w:w="1747" w:type="pct"/>
            <w:tcBorders>
              <w:top w:val="nil"/>
              <w:left w:val="nil"/>
              <w:bottom w:val="single" w:sz="4" w:space="0" w:color="auto"/>
              <w:right w:val="single" w:sz="4" w:space="0" w:color="auto"/>
            </w:tcBorders>
            <w:shd w:val="clear" w:color="auto" w:fill="auto"/>
            <w:noWrap/>
            <w:vAlign w:val="bottom"/>
            <w:hideMark/>
          </w:tcPr>
          <w:p w14:paraId="3BAF616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HÀ THÀNH</w:t>
            </w:r>
          </w:p>
        </w:tc>
        <w:tc>
          <w:tcPr>
            <w:tcW w:w="444" w:type="pct"/>
            <w:tcBorders>
              <w:top w:val="nil"/>
              <w:left w:val="nil"/>
              <w:bottom w:val="single" w:sz="4" w:space="0" w:color="auto"/>
              <w:right w:val="single" w:sz="4" w:space="0" w:color="auto"/>
            </w:tcBorders>
            <w:shd w:val="clear" w:color="auto" w:fill="auto"/>
            <w:noWrap/>
            <w:vAlign w:val="bottom"/>
            <w:hideMark/>
          </w:tcPr>
          <w:p w14:paraId="5239BD5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w:t>
            </w:r>
          </w:p>
        </w:tc>
        <w:tc>
          <w:tcPr>
            <w:tcW w:w="443" w:type="pct"/>
            <w:tcBorders>
              <w:top w:val="nil"/>
              <w:left w:val="nil"/>
              <w:bottom w:val="single" w:sz="4" w:space="0" w:color="auto"/>
              <w:right w:val="single" w:sz="4" w:space="0" w:color="auto"/>
            </w:tcBorders>
            <w:shd w:val="clear" w:color="auto" w:fill="auto"/>
            <w:noWrap/>
            <w:vAlign w:val="bottom"/>
            <w:hideMark/>
          </w:tcPr>
          <w:p w14:paraId="0C224AB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A981AB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84634C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8637CA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BB1DBA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14445F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894FD5F"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27FEC8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52</w:t>
            </w:r>
          </w:p>
        </w:tc>
        <w:tc>
          <w:tcPr>
            <w:tcW w:w="1747" w:type="pct"/>
            <w:tcBorders>
              <w:top w:val="nil"/>
              <w:left w:val="nil"/>
              <w:bottom w:val="single" w:sz="4" w:space="0" w:color="auto"/>
              <w:right w:val="single" w:sz="4" w:space="0" w:color="auto"/>
            </w:tcBorders>
            <w:shd w:val="clear" w:color="auto" w:fill="auto"/>
            <w:noWrap/>
            <w:vAlign w:val="bottom"/>
            <w:hideMark/>
          </w:tcPr>
          <w:p w14:paraId="20A168C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HÀ TĨNH</w:t>
            </w:r>
          </w:p>
        </w:tc>
        <w:tc>
          <w:tcPr>
            <w:tcW w:w="444" w:type="pct"/>
            <w:tcBorders>
              <w:top w:val="nil"/>
              <w:left w:val="nil"/>
              <w:bottom w:val="single" w:sz="4" w:space="0" w:color="auto"/>
              <w:right w:val="single" w:sz="4" w:space="0" w:color="auto"/>
            </w:tcBorders>
            <w:shd w:val="clear" w:color="auto" w:fill="auto"/>
            <w:noWrap/>
            <w:vAlign w:val="bottom"/>
            <w:hideMark/>
          </w:tcPr>
          <w:p w14:paraId="6B3E936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5AA9DE3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1BDB65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60A39A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15349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32B77C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59ECFC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E08F05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6C912A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53</w:t>
            </w:r>
          </w:p>
        </w:tc>
        <w:tc>
          <w:tcPr>
            <w:tcW w:w="1747" w:type="pct"/>
            <w:tcBorders>
              <w:top w:val="nil"/>
              <w:left w:val="nil"/>
              <w:bottom w:val="single" w:sz="4" w:space="0" w:color="auto"/>
              <w:right w:val="single" w:sz="4" w:space="0" w:color="auto"/>
            </w:tcBorders>
            <w:shd w:val="clear" w:color="auto" w:fill="auto"/>
            <w:noWrap/>
            <w:vAlign w:val="bottom"/>
            <w:hideMark/>
          </w:tcPr>
          <w:p w14:paraId="3ADE90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HAI BÀ TRƯNG</w:t>
            </w:r>
          </w:p>
        </w:tc>
        <w:tc>
          <w:tcPr>
            <w:tcW w:w="444" w:type="pct"/>
            <w:tcBorders>
              <w:top w:val="nil"/>
              <w:left w:val="nil"/>
              <w:bottom w:val="single" w:sz="4" w:space="0" w:color="auto"/>
              <w:right w:val="single" w:sz="4" w:space="0" w:color="auto"/>
            </w:tcBorders>
            <w:shd w:val="clear" w:color="auto" w:fill="auto"/>
            <w:noWrap/>
            <w:vAlign w:val="bottom"/>
            <w:hideMark/>
          </w:tcPr>
          <w:p w14:paraId="0747345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w:t>
            </w:r>
          </w:p>
        </w:tc>
        <w:tc>
          <w:tcPr>
            <w:tcW w:w="443" w:type="pct"/>
            <w:tcBorders>
              <w:top w:val="nil"/>
              <w:left w:val="nil"/>
              <w:bottom w:val="single" w:sz="4" w:space="0" w:color="auto"/>
              <w:right w:val="single" w:sz="4" w:space="0" w:color="auto"/>
            </w:tcBorders>
            <w:shd w:val="clear" w:color="auto" w:fill="auto"/>
            <w:noWrap/>
            <w:vAlign w:val="bottom"/>
            <w:hideMark/>
          </w:tcPr>
          <w:p w14:paraId="51AF5CA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F830A6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131E1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198BFE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C062C0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3D3C3B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F029CEE"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7F838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54</w:t>
            </w:r>
          </w:p>
        </w:tc>
        <w:tc>
          <w:tcPr>
            <w:tcW w:w="1747" w:type="pct"/>
            <w:tcBorders>
              <w:top w:val="nil"/>
              <w:left w:val="nil"/>
              <w:bottom w:val="single" w:sz="4" w:space="0" w:color="auto"/>
              <w:right w:val="single" w:sz="4" w:space="0" w:color="auto"/>
            </w:tcBorders>
            <w:shd w:val="clear" w:color="auto" w:fill="auto"/>
            <w:noWrap/>
            <w:vAlign w:val="center"/>
            <w:hideMark/>
          </w:tcPr>
          <w:p w14:paraId="0893E85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HÀM NGHI</w:t>
            </w:r>
          </w:p>
        </w:tc>
        <w:tc>
          <w:tcPr>
            <w:tcW w:w="444" w:type="pct"/>
            <w:tcBorders>
              <w:top w:val="nil"/>
              <w:left w:val="nil"/>
              <w:bottom w:val="single" w:sz="4" w:space="0" w:color="auto"/>
              <w:right w:val="single" w:sz="4" w:space="0" w:color="auto"/>
            </w:tcBorders>
            <w:shd w:val="clear" w:color="auto" w:fill="auto"/>
            <w:noWrap/>
            <w:vAlign w:val="center"/>
            <w:hideMark/>
          </w:tcPr>
          <w:p w14:paraId="2D46194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center"/>
            <w:hideMark/>
          </w:tcPr>
          <w:p w14:paraId="75442B9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5349B45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D98887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6FB8C1D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DF0D87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3BADA0E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AE706C0"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24B163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55</w:t>
            </w:r>
          </w:p>
        </w:tc>
        <w:tc>
          <w:tcPr>
            <w:tcW w:w="1747" w:type="pct"/>
            <w:tcBorders>
              <w:top w:val="nil"/>
              <w:left w:val="nil"/>
              <w:bottom w:val="single" w:sz="4" w:space="0" w:color="auto"/>
              <w:right w:val="single" w:sz="4" w:space="0" w:color="auto"/>
            </w:tcBorders>
            <w:shd w:val="clear" w:color="auto" w:fill="auto"/>
            <w:noWrap/>
            <w:vAlign w:val="bottom"/>
            <w:hideMark/>
          </w:tcPr>
          <w:p w14:paraId="45A078A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HẬU GIANG</w:t>
            </w:r>
          </w:p>
        </w:tc>
        <w:tc>
          <w:tcPr>
            <w:tcW w:w="444" w:type="pct"/>
            <w:tcBorders>
              <w:top w:val="nil"/>
              <w:left w:val="nil"/>
              <w:bottom w:val="single" w:sz="4" w:space="0" w:color="auto"/>
              <w:right w:val="single" w:sz="4" w:space="0" w:color="auto"/>
            </w:tcBorders>
            <w:shd w:val="clear" w:color="auto" w:fill="auto"/>
            <w:noWrap/>
            <w:vAlign w:val="bottom"/>
            <w:hideMark/>
          </w:tcPr>
          <w:p w14:paraId="3841608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3F210E4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22DC7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15BE54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D76C8C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1005B4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5BB3B8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B014847"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BFADEC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56</w:t>
            </w:r>
          </w:p>
        </w:tc>
        <w:tc>
          <w:tcPr>
            <w:tcW w:w="1747" w:type="pct"/>
            <w:tcBorders>
              <w:top w:val="nil"/>
              <w:left w:val="nil"/>
              <w:bottom w:val="single" w:sz="4" w:space="0" w:color="auto"/>
              <w:right w:val="single" w:sz="4" w:space="0" w:color="auto"/>
            </w:tcBorders>
            <w:shd w:val="clear" w:color="auto" w:fill="auto"/>
            <w:noWrap/>
            <w:vAlign w:val="bottom"/>
            <w:hideMark/>
          </w:tcPr>
          <w:p w14:paraId="22402DE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HOÀ BÌNH</w:t>
            </w:r>
          </w:p>
        </w:tc>
        <w:tc>
          <w:tcPr>
            <w:tcW w:w="444" w:type="pct"/>
            <w:tcBorders>
              <w:top w:val="nil"/>
              <w:left w:val="nil"/>
              <w:bottom w:val="single" w:sz="4" w:space="0" w:color="auto"/>
              <w:right w:val="single" w:sz="4" w:space="0" w:color="auto"/>
            </w:tcBorders>
            <w:shd w:val="clear" w:color="auto" w:fill="auto"/>
            <w:noWrap/>
            <w:vAlign w:val="bottom"/>
            <w:hideMark/>
          </w:tcPr>
          <w:p w14:paraId="132E2C6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6D69F5F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50E8F7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AA3075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B5EAF5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A7A53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1D6081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A1E56F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B3E912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57</w:t>
            </w:r>
          </w:p>
        </w:tc>
        <w:tc>
          <w:tcPr>
            <w:tcW w:w="1747" w:type="pct"/>
            <w:tcBorders>
              <w:top w:val="nil"/>
              <w:left w:val="nil"/>
              <w:bottom w:val="single" w:sz="4" w:space="0" w:color="auto"/>
              <w:right w:val="single" w:sz="4" w:space="0" w:color="auto"/>
            </w:tcBorders>
            <w:shd w:val="clear" w:color="auto" w:fill="auto"/>
            <w:noWrap/>
            <w:vAlign w:val="bottom"/>
            <w:hideMark/>
          </w:tcPr>
          <w:p w14:paraId="4A544CD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HOÀI ĐỨC</w:t>
            </w:r>
          </w:p>
        </w:tc>
        <w:tc>
          <w:tcPr>
            <w:tcW w:w="444" w:type="pct"/>
            <w:tcBorders>
              <w:top w:val="nil"/>
              <w:left w:val="nil"/>
              <w:bottom w:val="single" w:sz="4" w:space="0" w:color="auto"/>
              <w:right w:val="single" w:sz="4" w:space="0" w:color="auto"/>
            </w:tcBorders>
            <w:shd w:val="clear" w:color="auto" w:fill="auto"/>
            <w:noWrap/>
            <w:vAlign w:val="bottom"/>
            <w:hideMark/>
          </w:tcPr>
          <w:p w14:paraId="1F1446E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bookmarkStart w:id="0" w:name="_GoBack"/>
            <w:bookmarkEnd w:id="0"/>
          </w:p>
        </w:tc>
        <w:tc>
          <w:tcPr>
            <w:tcW w:w="443" w:type="pct"/>
            <w:tcBorders>
              <w:top w:val="nil"/>
              <w:left w:val="nil"/>
              <w:bottom w:val="single" w:sz="4" w:space="0" w:color="auto"/>
              <w:right w:val="single" w:sz="4" w:space="0" w:color="auto"/>
            </w:tcBorders>
            <w:shd w:val="clear" w:color="auto" w:fill="auto"/>
            <w:noWrap/>
            <w:vAlign w:val="bottom"/>
            <w:hideMark/>
          </w:tcPr>
          <w:p w14:paraId="67F1806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36D80A3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90CEA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F8DEAE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27959B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472908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C621C5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8FC159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58</w:t>
            </w:r>
          </w:p>
        </w:tc>
        <w:tc>
          <w:tcPr>
            <w:tcW w:w="1747" w:type="pct"/>
            <w:tcBorders>
              <w:top w:val="nil"/>
              <w:left w:val="nil"/>
              <w:bottom w:val="single" w:sz="4" w:space="0" w:color="auto"/>
              <w:right w:val="single" w:sz="4" w:space="0" w:color="auto"/>
            </w:tcBorders>
            <w:shd w:val="clear" w:color="auto" w:fill="auto"/>
            <w:noWrap/>
            <w:vAlign w:val="bottom"/>
            <w:hideMark/>
          </w:tcPr>
          <w:p w14:paraId="59D5B22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HOÀNG MAI HÀ NỘI</w:t>
            </w:r>
          </w:p>
        </w:tc>
        <w:tc>
          <w:tcPr>
            <w:tcW w:w="444" w:type="pct"/>
            <w:tcBorders>
              <w:top w:val="nil"/>
              <w:left w:val="nil"/>
              <w:bottom w:val="single" w:sz="4" w:space="0" w:color="auto"/>
              <w:right w:val="single" w:sz="4" w:space="0" w:color="auto"/>
            </w:tcBorders>
            <w:shd w:val="clear" w:color="auto" w:fill="auto"/>
            <w:noWrap/>
            <w:vAlign w:val="bottom"/>
            <w:hideMark/>
          </w:tcPr>
          <w:p w14:paraId="762049A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4FB64A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F44ED4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250B5D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D5C86D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1ACE2F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08C95F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342FAC5"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AE5255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59</w:t>
            </w:r>
          </w:p>
        </w:tc>
        <w:tc>
          <w:tcPr>
            <w:tcW w:w="1747" w:type="pct"/>
            <w:tcBorders>
              <w:top w:val="nil"/>
              <w:left w:val="nil"/>
              <w:bottom w:val="single" w:sz="4" w:space="0" w:color="auto"/>
              <w:right w:val="single" w:sz="4" w:space="0" w:color="auto"/>
            </w:tcBorders>
            <w:shd w:val="clear" w:color="auto" w:fill="auto"/>
            <w:noWrap/>
            <w:vAlign w:val="center"/>
            <w:hideMark/>
          </w:tcPr>
          <w:p w14:paraId="73D76E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HÓC MÔN</w:t>
            </w:r>
          </w:p>
        </w:tc>
        <w:tc>
          <w:tcPr>
            <w:tcW w:w="444" w:type="pct"/>
            <w:tcBorders>
              <w:top w:val="nil"/>
              <w:left w:val="nil"/>
              <w:bottom w:val="single" w:sz="4" w:space="0" w:color="auto"/>
              <w:right w:val="single" w:sz="4" w:space="0" w:color="auto"/>
            </w:tcBorders>
            <w:shd w:val="clear" w:color="auto" w:fill="auto"/>
            <w:noWrap/>
            <w:vAlign w:val="center"/>
            <w:hideMark/>
          </w:tcPr>
          <w:p w14:paraId="2AA7A51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center"/>
            <w:hideMark/>
          </w:tcPr>
          <w:p w14:paraId="7C759F3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47" w:type="pct"/>
            <w:tcBorders>
              <w:top w:val="nil"/>
              <w:left w:val="nil"/>
              <w:bottom w:val="single" w:sz="4" w:space="0" w:color="auto"/>
              <w:right w:val="single" w:sz="4" w:space="0" w:color="auto"/>
            </w:tcBorders>
            <w:shd w:val="clear" w:color="auto" w:fill="auto"/>
            <w:noWrap/>
            <w:vAlign w:val="center"/>
            <w:hideMark/>
          </w:tcPr>
          <w:p w14:paraId="47694FA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E228C4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7E6C068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1439CF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9E8CE6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45870EB"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B9B17A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60</w:t>
            </w:r>
          </w:p>
        </w:tc>
        <w:tc>
          <w:tcPr>
            <w:tcW w:w="1747" w:type="pct"/>
            <w:tcBorders>
              <w:top w:val="nil"/>
              <w:left w:val="nil"/>
              <w:bottom w:val="single" w:sz="4" w:space="0" w:color="auto"/>
              <w:right w:val="single" w:sz="4" w:space="0" w:color="auto"/>
            </w:tcBorders>
            <w:shd w:val="clear" w:color="auto" w:fill="auto"/>
            <w:noWrap/>
            <w:vAlign w:val="bottom"/>
            <w:hideMark/>
          </w:tcPr>
          <w:p w14:paraId="67E660F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HỘI AN</w:t>
            </w:r>
          </w:p>
        </w:tc>
        <w:tc>
          <w:tcPr>
            <w:tcW w:w="444" w:type="pct"/>
            <w:tcBorders>
              <w:top w:val="nil"/>
              <w:left w:val="nil"/>
              <w:bottom w:val="single" w:sz="4" w:space="0" w:color="auto"/>
              <w:right w:val="single" w:sz="4" w:space="0" w:color="auto"/>
            </w:tcBorders>
            <w:shd w:val="clear" w:color="auto" w:fill="auto"/>
            <w:noWrap/>
            <w:vAlign w:val="bottom"/>
            <w:hideMark/>
          </w:tcPr>
          <w:p w14:paraId="0C21D52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08FAACE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3C715A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7972A7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D45264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0D9F56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4A7CC6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486AFE2"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FF0AC6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61</w:t>
            </w:r>
          </w:p>
        </w:tc>
        <w:tc>
          <w:tcPr>
            <w:tcW w:w="1747" w:type="pct"/>
            <w:tcBorders>
              <w:top w:val="nil"/>
              <w:left w:val="nil"/>
              <w:bottom w:val="single" w:sz="4" w:space="0" w:color="auto"/>
              <w:right w:val="single" w:sz="4" w:space="0" w:color="auto"/>
            </w:tcBorders>
            <w:shd w:val="clear" w:color="auto" w:fill="auto"/>
            <w:noWrap/>
            <w:vAlign w:val="bottom"/>
            <w:hideMark/>
          </w:tcPr>
          <w:p w14:paraId="0F11EA3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HỒNG HÀ</w:t>
            </w:r>
          </w:p>
        </w:tc>
        <w:tc>
          <w:tcPr>
            <w:tcW w:w="444" w:type="pct"/>
            <w:tcBorders>
              <w:top w:val="nil"/>
              <w:left w:val="nil"/>
              <w:bottom w:val="single" w:sz="4" w:space="0" w:color="auto"/>
              <w:right w:val="single" w:sz="4" w:space="0" w:color="auto"/>
            </w:tcBorders>
            <w:shd w:val="clear" w:color="auto" w:fill="auto"/>
            <w:noWrap/>
            <w:vAlign w:val="bottom"/>
            <w:hideMark/>
          </w:tcPr>
          <w:p w14:paraId="3D5420A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5F76194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0B4E53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80" w:type="pct"/>
            <w:tcBorders>
              <w:top w:val="nil"/>
              <w:left w:val="nil"/>
              <w:bottom w:val="single" w:sz="4" w:space="0" w:color="auto"/>
              <w:right w:val="single" w:sz="4" w:space="0" w:color="auto"/>
            </w:tcBorders>
            <w:shd w:val="clear" w:color="auto" w:fill="auto"/>
            <w:noWrap/>
            <w:vAlign w:val="bottom"/>
            <w:hideMark/>
          </w:tcPr>
          <w:p w14:paraId="46C9D40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7D71B9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249E83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85E4B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2635D7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E1624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62</w:t>
            </w:r>
          </w:p>
        </w:tc>
        <w:tc>
          <w:tcPr>
            <w:tcW w:w="1747" w:type="pct"/>
            <w:tcBorders>
              <w:top w:val="nil"/>
              <w:left w:val="nil"/>
              <w:bottom w:val="single" w:sz="4" w:space="0" w:color="auto"/>
              <w:right w:val="single" w:sz="4" w:space="0" w:color="auto"/>
            </w:tcBorders>
            <w:shd w:val="clear" w:color="auto" w:fill="auto"/>
            <w:noWrap/>
            <w:vAlign w:val="bottom"/>
            <w:hideMark/>
          </w:tcPr>
          <w:p w14:paraId="127A93F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THỪA THIÊN HUẾ</w:t>
            </w:r>
          </w:p>
        </w:tc>
        <w:tc>
          <w:tcPr>
            <w:tcW w:w="444" w:type="pct"/>
            <w:tcBorders>
              <w:top w:val="nil"/>
              <w:left w:val="nil"/>
              <w:bottom w:val="single" w:sz="4" w:space="0" w:color="auto"/>
              <w:right w:val="single" w:sz="4" w:space="0" w:color="auto"/>
            </w:tcBorders>
            <w:shd w:val="clear" w:color="auto" w:fill="auto"/>
            <w:noWrap/>
            <w:vAlign w:val="bottom"/>
            <w:hideMark/>
          </w:tcPr>
          <w:p w14:paraId="038AE18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01FA51A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B1C5A0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9B7766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E45F12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C417E0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78C74A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10A8F78"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906812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63</w:t>
            </w:r>
          </w:p>
        </w:tc>
        <w:tc>
          <w:tcPr>
            <w:tcW w:w="1747" w:type="pct"/>
            <w:tcBorders>
              <w:top w:val="nil"/>
              <w:left w:val="nil"/>
              <w:bottom w:val="single" w:sz="4" w:space="0" w:color="auto"/>
              <w:right w:val="single" w:sz="4" w:space="0" w:color="auto"/>
            </w:tcBorders>
            <w:shd w:val="clear" w:color="auto" w:fill="auto"/>
            <w:noWrap/>
            <w:vAlign w:val="bottom"/>
            <w:hideMark/>
          </w:tcPr>
          <w:p w14:paraId="699612A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HÙNG VƯƠNG</w:t>
            </w:r>
          </w:p>
        </w:tc>
        <w:tc>
          <w:tcPr>
            <w:tcW w:w="444" w:type="pct"/>
            <w:tcBorders>
              <w:top w:val="nil"/>
              <w:left w:val="nil"/>
              <w:bottom w:val="single" w:sz="4" w:space="0" w:color="auto"/>
              <w:right w:val="single" w:sz="4" w:space="0" w:color="auto"/>
            </w:tcBorders>
            <w:shd w:val="clear" w:color="auto" w:fill="auto"/>
            <w:noWrap/>
            <w:vAlign w:val="bottom"/>
            <w:hideMark/>
          </w:tcPr>
          <w:p w14:paraId="3D568E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3C99115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73B0AE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F1E00A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D0C047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1146ED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7EC587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138BC23"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D2EB7F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64</w:t>
            </w:r>
          </w:p>
        </w:tc>
        <w:tc>
          <w:tcPr>
            <w:tcW w:w="1747" w:type="pct"/>
            <w:tcBorders>
              <w:top w:val="nil"/>
              <w:left w:val="nil"/>
              <w:bottom w:val="single" w:sz="4" w:space="0" w:color="auto"/>
              <w:right w:val="single" w:sz="4" w:space="0" w:color="auto"/>
            </w:tcBorders>
            <w:shd w:val="clear" w:color="auto" w:fill="auto"/>
            <w:noWrap/>
            <w:vAlign w:val="bottom"/>
            <w:hideMark/>
          </w:tcPr>
          <w:p w14:paraId="0453B87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KIÊN GIANG</w:t>
            </w:r>
          </w:p>
        </w:tc>
        <w:tc>
          <w:tcPr>
            <w:tcW w:w="444" w:type="pct"/>
            <w:tcBorders>
              <w:top w:val="nil"/>
              <w:left w:val="nil"/>
              <w:bottom w:val="single" w:sz="4" w:space="0" w:color="auto"/>
              <w:right w:val="single" w:sz="4" w:space="0" w:color="auto"/>
            </w:tcBorders>
            <w:shd w:val="clear" w:color="auto" w:fill="auto"/>
            <w:noWrap/>
            <w:vAlign w:val="bottom"/>
            <w:hideMark/>
          </w:tcPr>
          <w:p w14:paraId="1AD7DF3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bottom"/>
            <w:hideMark/>
          </w:tcPr>
          <w:p w14:paraId="669BB0E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DDE58E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60628C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55657D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C74CA3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77F7F0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032F7EA"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8962B9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65</w:t>
            </w:r>
          </w:p>
        </w:tc>
        <w:tc>
          <w:tcPr>
            <w:tcW w:w="1747" w:type="pct"/>
            <w:tcBorders>
              <w:top w:val="nil"/>
              <w:left w:val="nil"/>
              <w:bottom w:val="single" w:sz="4" w:space="0" w:color="auto"/>
              <w:right w:val="single" w:sz="4" w:space="0" w:color="auto"/>
            </w:tcBorders>
            <w:shd w:val="clear" w:color="auto" w:fill="auto"/>
            <w:noWrap/>
            <w:vAlign w:val="bottom"/>
            <w:hideMark/>
          </w:tcPr>
          <w:p w14:paraId="3413CF8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KINH BẮC</w:t>
            </w:r>
          </w:p>
        </w:tc>
        <w:tc>
          <w:tcPr>
            <w:tcW w:w="444" w:type="pct"/>
            <w:tcBorders>
              <w:top w:val="nil"/>
              <w:left w:val="nil"/>
              <w:bottom w:val="single" w:sz="4" w:space="0" w:color="auto"/>
              <w:right w:val="single" w:sz="4" w:space="0" w:color="auto"/>
            </w:tcBorders>
            <w:shd w:val="clear" w:color="auto" w:fill="auto"/>
            <w:noWrap/>
            <w:vAlign w:val="bottom"/>
            <w:hideMark/>
          </w:tcPr>
          <w:p w14:paraId="770E04F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6FE2B45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72DDB8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54AB2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DB3073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8282B6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81532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9731B91"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E5D806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66</w:t>
            </w:r>
          </w:p>
        </w:tc>
        <w:tc>
          <w:tcPr>
            <w:tcW w:w="1747" w:type="pct"/>
            <w:tcBorders>
              <w:top w:val="nil"/>
              <w:left w:val="nil"/>
              <w:bottom w:val="single" w:sz="4" w:space="0" w:color="auto"/>
              <w:right w:val="single" w:sz="4" w:space="0" w:color="auto"/>
            </w:tcBorders>
            <w:shd w:val="clear" w:color="auto" w:fill="auto"/>
            <w:noWrap/>
            <w:vAlign w:val="center"/>
            <w:hideMark/>
          </w:tcPr>
          <w:p w14:paraId="241308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KỲ HÒA</w:t>
            </w:r>
          </w:p>
        </w:tc>
        <w:tc>
          <w:tcPr>
            <w:tcW w:w="444" w:type="pct"/>
            <w:tcBorders>
              <w:top w:val="nil"/>
              <w:left w:val="nil"/>
              <w:bottom w:val="single" w:sz="4" w:space="0" w:color="auto"/>
              <w:right w:val="single" w:sz="4" w:space="0" w:color="auto"/>
            </w:tcBorders>
            <w:shd w:val="clear" w:color="auto" w:fill="auto"/>
            <w:noWrap/>
            <w:vAlign w:val="center"/>
            <w:hideMark/>
          </w:tcPr>
          <w:p w14:paraId="092D365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268942A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7ACDCA5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3D954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38FC43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3D66EF6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30FC486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5436C06"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FF57CB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67</w:t>
            </w:r>
          </w:p>
        </w:tc>
        <w:tc>
          <w:tcPr>
            <w:tcW w:w="1747" w:type="pct"/>
            <w:tcBorders>
              <w:top w:val="nil"/>
              <w:left w:val="nil"/>
              <w:bottom w:val="single" w:sz="4" w:space="0" w:color="auto"/>
              <w:right w:val="single" w:sz="4" w:space="0" w:color="auto"/>
            </w:tcBorders>
            <w:shd w:val="clear" w:color="auto" w:fill="auto"/>
            <w:noWrap/>
            <w:vAlign w:val="bottom"/>
            <w:hideMark/>
          </w:tcPr>
          <w:p w14:paraId="77BD652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LẠCH TRAY</w:t>
            </w:r>
          </w:p>
        </w:tc>
        <w:tc>
          <w:tcPr>
            <w:tcW w:w="444" w:type="pct"/>
            <w:tcBorders>
              <w:top w:val="nil"/>
              <w:left w:val="nil"/>
              <w:bottom w:val="single" w:sz="4" w:space="0" w:color="auto"/>
              <w:right w:val="single" w:sz="4" w:space="0" w:color="auto"/>
            </w:tcBorders>
            <w:shd w:val="clear" w:color="auto" w:fill="auto"/>
            <w:noWrap/>
            <w:vAlign w:val="bottom"/>
            <w:hideMark/>
          </w:tcPr>
          <w:p w14:paraId="37DF1EC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05AC916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852355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4D440A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DC1843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3FAE0C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A8D996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E92B60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693E70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68</w:t>
            </w:r>
          </w:p>
        </w:tc>
        <w:tc>
          <w:tcPr>
            <w:tcW w:w="1747" w:type="pct"/>
            <w:tcBorders>
              <w:top w:val="nil"/>
              <w:left w:val="nil"/>
              <w:bottom w:val="single" w:sz="4" w:space="0" w:color="auto"/>
              <w:right w:val="single" w:sz="4" w:space="0" w:color="auto"/>
            </w:tcBorders>
            <w:shd w:val="clear" w:color="auto" w:fill="auto"/>
            <w:noWrap/>
            <w:vAlign w:val="bottom"/>
            <w:hideMark/>
          </w:tcPr>
          <w:p w14:paraId="131341B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LÂM ĐỒNG</w:t>
            </w:r>
          </w:p>
        </w:tc>
        <w:tc>
          <w:tcPr>
            <w:tcW w:w="444" w:type="pct"/>
            <w:tcBorders>
              <w:top w:val="nil"/>
              <w:left w:val="nil"/>
              <w:bottom w:val="single" w:sz="4" w:space="0" w:color="auto"/>
              <w:right w:val="single" w:sz="4" w:space="0" w:color="auto"/>
            </w:tcBorders>
            <w:shd w:val="clear" w:color="auto" w:fill="auto"/>
            <w:noWrap/>
            <w:vAlign w:val="bottom"/>
            <w:hideMark/>
          </w:tcPr>
          <w:p w14:paraId="64CC4C6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bottom"/>
            <w:hideMark/>
          </w:tcPr>
          <w:p w14:paraId="0C9C56E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4BF827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1FCC3D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8F1897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534425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80" w:type="pct"/>
            <w:tcBorders>
              <w:top w:val="nil"/>
              <w:left w:val="nil"/>
              <w:bottom w:val="single" w:sz="4" w:space="0" w:color="auto"/>
              <w:right w:val="single" w:sz="4" w:space="0" w:color="auto"/>
            </w:tcBorders>
            <w:shd w:val="clear" w:color="auto" w:fill="auto"/>
            <w:noWrap/>
            <w:vAlign w:val="bottom"/>
            <w:hideMark/>
          </w:tcPr>
          <w:p w14:paraId="20E2242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718C67C"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D5D0E2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69</w:t>
            </w:r>
          </w:p>
        </w:tc>
        <w:tc>
          <w:tcPr>
            <w:tcW w:w="1747" w:type="pct"/>
            <w:tcBorders>
              <w:top w:val="nil"/>
              <w:left w:val="nil"/>
              <w:bottom w:val="single" w:sz="4" w:space="0" w:color="auto"/>
              <w:right w:val="single" w:sz="4" w:space="0" w:color="auto"/>
            </w:tcBorders>
            <w:shd w:val="clear" w:color="auto" w:fill="auto"/>
            <w:noWrap/>
            <w:vAlign w:val="bottom"/>
            <w:hideMark/>
          </w:tcPr>
          <w:p w14:paraId="75F55E3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LẠNG SƠN</w:t>
            </w:r>
          </w:p>
        </w:tc>
        <w:tc>
          <w:tcPr>
            <w:tcW w:w="444" w:type="pct"/>
            <w:tcBorders>
              <w:top w:val="nil"/>
              <w:left w:val="nil"/>
              <w:bottom w:val="single" w:sz="4" w:space="0" w:color="auto"/>
              <w:right w:val="single" w:sz="4" w:space="0" w:color="auto"/>
            </w:tcBorders>
            <w:shd w:val="clear" w:color="auto" w:fill="auto"/>
            <w:noWrap/>
            <w:vAlign w:val="bottom"/>
            <w:hideMark/>
          </w:tcPr>
          <w:p w14:paraId="612D23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1BA8674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268FBA0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2E1970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36CEA7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46BFD8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DE8CD4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5B6841A"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C834FC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70</w:t>
            </w:r>
          </w:p>
        </w:tc>
        <w:tc>
          <w:tcPr>
            <w:tcW w:w="1747" w:type="pct"/>
            <w:tcBorders>
              <w:top w:val="nil"/>
              <w:left w:val="nil"/>
              <w:bottom w:val="single" w:sz="4" w:space="0" w:color="auto"/>
              <w:right w:val="single" w:sz="4" w:space="0" w:color="auto"/>
            </w:tcBorders>
            <w:shd w:val="clear" w:color="auto" w:fill="auto"/>
            <w:noWrap/>
            <w:vAlign w:val="bottom"/>
            <w:hideMark/>
          </w:tcPr>
          <w:p w14:paraId="649838C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LONG AN</w:t>
            </w:r>
          </w:p>
        </w:tc>
        <w:tc>
          <w:tcPr>
            <w:tcW w:w="444" w:type="pct"/>
            <w:tcBorders>
              <w:top w:val="nil"/>
              <w:left w:val="nil"/>
              <w:bottom w:val="single" w:sz="4" w:space="0" w:color="auto"/>
              <w:right w:val="single" w:sz="4" w:space="0" w:color="auto"/>
            </w:tcBorders>
            <w:shd w:val="clear" w:color="auto" w:fill="auto"/>
            <w:noWrap/>
            <w:vAlign w:val="bottom"/>
            <w:hideMark/>
          </w:tcPr>
          <w:p w14:paraId="3EC6AF3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673D908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3FDF3F7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291EA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2DF2F6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729A3A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377605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C5BDA6C"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5F6A5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lastRenderedPageBreak/>
              <w:t>71</w:t>
            </w:r>
          </w:p>
        </w:tc>
        <w:tc>
          <w:tcPr>
            <w:tcW w:w="1747" w:type="pct"/>
            <w:tcBorders>
              <w:top w:val="nil"/>
              <w:left w:val="nil"/>
              <w:bottom w:val="single" w:sz="4" w:space="0" w:color="auto"/>
              <w:right w:val="single" w:sz="4" w:space="0" w:color="auto"/>
            </w:tcBorders>
            <w:shd w:val="clear" w:color="auto" w:fill="auto"/>
            <w:noWrap/>
            <w:vAlign w:val="bottom"/>
            <w:hideMark/>
          </w:tcPr>
          <w:p w14:paraId="322F416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LONG BIÊN HÀ NỘI</w:t>
            </w:r>
          </w:p>
        </w:tc>
        <w:tc>
          <w:tcPr>
            <w:tcW w:w="444" w:type="pct"/>
            <w:tcBorders>
              <w:top w:val="nil"/>
              <w:left w:val="nil"/>
              <w:bottom w:val="single" w:sz="4" w:space="0" w:color="auto"/>
              <w:right w:val="single" w:sz="4" w:space="0" w:color="auto"/>
            </w:tcBorders>
            <w:shd w:val="clear" w:color="auto" w:fill="auto"/>
            <w:noWrap/>
            <w:vAlign w:val="bottom"/>
            <w:hideMark/>
          </w:tcPr>
          <w:p w14:paraId="59EBDCA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487C2E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F01BA4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054AC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B5A7D7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98D18C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4FC412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0959B1A"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AD71AA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72</w:t>
            </w:r>
          </w:p>
        </w:tc>
        <w:tc>
          <w:tcPr>
            <w:tcW w:w="1747" w:type="pct"/>
            <w:tcBorders>
              <w:top w:val="nil"/>
              <w:left w:val="nil"/>
              <w:bottom w:val="single" w:sz="4" w:space="0" w:color="auto"/>
              <w:right w:val="single" w:sz="4" w:space="0" w:color="auto"/>
            </w:tcBorders>
            <w:shd w:val="clear" w:color="auto" w:fill="auto"/>
            <w:noWrap/>
            <w:vAlign w:val="bottom"/>
            <w:hideMark/>
          </w:tcPr>
          <w:p w14:paraId="7925719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MỘC HÓA</w:t>
            </w:r>
          </w:p>
        </w:tc>
        <w:tc>
          <w:tcPr>
            <w:tcW w:w="444" w:type="pct"/>
            <w:tcBorders>
              <w:top w:val="nil"/>
              <w:left w:val="nil"/>
              <w:bottom w:val="single" w:sz="4" w:space="0" w:color="auto"/>
              <w:right w:val="single" w:sz="4" w:space="0" w:color="auto"/>
            </w:tcBorders>
            <w:shd w:val="clear" w:color="auto" w:fill="auto"/>
            <w:noWrap/>
            <w:vAlign w:val="bottom"/>
            <w:hideMark/>
          </w:tcPr>
          <w:p w14:paraId="2C82DB2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6</w:t>
            </w:r>
          </w:p>
        </w:tc>
        <w:tc>
          <w:tcPr>
            <w:tcW w:w="443" w:type="pct"/>
            <w:tcBorders>
              <w:top w:val="nil"/>
              <w:left w:val="nil"/>
              <w:bottom w:val="single" w:sz="4" w:space="0" w:color="auto"/>
              <w:right w:val="single" w:sz="4" w:space="0" w:color="auto"/>
            </w:tcBorders>
            <w:shd w:val="clear" w:color="auto" w:fill="auto"/>
            <w:noWrap/>
            <w:vAlign w:val="bottom"/>
            <w:hideMark/>
          </w:tcPr>
          <w:p w14:paraId="331D932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0A3E77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AF26F1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419D3A3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7CF674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AB944E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B75EE03"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66C030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73</w:t>
            </w:r>
          </w:p>
        </w:tc>
        <w:tc>
          <w:tcPr>
            <w:tcW w:w="1747" w:type="pct"/>
            <w:tcBorders>
              <w:top w:val="nil"/>
              <w:left w:val="nil"/>
              <w:bottom w:val="single" w:sz="4" w:space="0" w:color="auto"/>
              <w:right w:val="single" w:sz="4" w:space="0" w:color="auto"/>
            </w:tcBorders>
            <w:shd w:val="clear" w:color="auto" w:fill="auto"/>
            <w:noWrap/>
            <w:vAlign w:val="bottom"/>
            <w:hideMark/>
          </w:tcPr>
          <w:p w14:paraId="28BDAB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MÓNG CÁI</w:t>
            </w:r>
          </w:p>
        </w:tc>
        <w:tc>
          <w:tcPr>
            <w:tcW w:w="444" w:type="pct"/>
            <w:tcBorders>
              <w:top w:val="nil"/>
              <w:left w:val="nil"/>
              <w:bottom w:val="single" w:sz="4" w:space="0" w:color="auto"/>
              <w:right w:val="single" w:sz="4" w:space="0" w:color="auto"/>
            </w:tcBorders>
            <w:shd w:val="clear" w:color="auto" w:fill="auto"/>
            <w:noWrap/>
            <w:vAlign w:val="bottom"/>
            <w:hideMark/>
          </w:tcPr>
          <w:p w14:paraId="0F6C9D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54E68C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2BAD25F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C95969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1C0263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3868D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BFFB2A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B2C8884"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638C32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74</w:t>
            </w:r>
          </w:p>
        </w:tc>
        <w:tc>
          <w:tcPr>
            <w:tcW w:w="1747" w:type="pct"/>
            <w:tcBorders>
              <w:top w:val="nil"/>
              <w:left w:val="nil"/>
              <w:bottom w:val="single" w:sz="4" w:space="0" w:color="auto"/>
              <w:right w:val="single" w:sz="4" w:space="0" w:color="auto"/>
            </w:tcBorders>
            <w:shd w:val="clear" w:color="auto" w:fill="auto"/>
            <w:noWrap/>
            <w:vAlign w:val="bottom"/>
            <w:hideMark/>
          </w:tcPr>
          <w:p w14:paraId="3AA395B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MỸ ĐÌNH</w:t>
            </w:r>
          </w:p>
        </w:tc>
        <w:tc>
          <w:tcPr>
            <w:tcW w:w="444" w:type="pct"/>
            <w:tcBorders>
              <w:top w:val="nil"/>
              <w:left w:val="nil"/>
              <w:bottom w:val="single" w:sz="4" w:space="0" w:color="auto"/>
              <w:right w:val="single" w:sz="4" w:space="0" w:color="auto"/>
            </w:tcBorders>
            <w:shd w:val="clear" w:color="auto" w:fill="auto"/>
            <w:noWrap/>
            <w:vAlign w:val="bottom"/>
            <w:hideMark/>
          </w:tcPr>
          <w:p w14:paraId="30B48D6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19A1EAD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3BBBB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405FC1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4A3B20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6F1839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A51476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C77D374"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67E0AD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75</w:t>
            </w:r>
          </w:p>
        </w:tc>
        <w:tc>
          <w:tcPr>
            <w:tcW w:w="1747" w:type="pct"/>
            <w:tcBorders>
              <w:top w:val="nil"/>
              <w:left w:val="nil"/>
              <w:bottom w:val="single" w:sz="4" w:space="0" w:color="auto"/>
              <w:right w:val="single" w:sz="4" w:space="0" w:color="auto"/>
            </w:tcBorders>
            <w:shd w:val="clear" w:color="auto" w:fill="auto"/>
            <w:noWrap/>
            <w:vAlign w:val="bottom"/>
            <w:hideMark/>
          </w:tcPr>
          <w:p w14:paraId="3C72C0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MỸ THO</w:t>
            </w:r>
          </w:p>
        </w:tc>
        <w:tc>
          <w:tcPr>
            <w:tcW w:w="444" w:type="pct"/>
            <w:tcBorders>
              <w:top w:val="nil"/>
              <w:left w:val="nil"/>
              <w:bottom w:val="single" w:sz="4" w:space="0" w:color="auto"/>
              <w:right w:val="single" w:sz="4" w:space="0" w:color="auto"/>
            </w:tcBorders>
            <w:shd w:val="clear" w:color="auto" w:fill="auto"/>
            <w:noWrap/>
            <w:vAlign w:val="bottom"/>
            <w:hideMark/>
          </w:tcPr>
          <w:p w14:paraId="1953E6B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42C7676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6D6C19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7CDC2A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BB06F3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AA814F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D39C64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E0312CF"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BF7DE3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76</w:t>
            </w:r>
          </w:p>
        </w:tc>
        <w:tc>
          <w:tcPr>
            <w:tcW w:w="1747" w:type="pct"/>
            <w:tcBorders>
              <w:top w:val="nil"/>
              <w:left w:val="nil"/>
              <w:bottom w:val="single" w:sz="4" w:space="0" w:color="auto"/>
              <w:right w:val="single" w:sz="4" w:space="0" w:color="auto"/>
            </w:tcBorders>
            <w:shd w:val="clear" w:color="auto" w:fill="auto"/>
            <w:noWrap/>
            <w:vAlign w:val="bottom"/>
            <w:hideMark/>
          </w:tcPr>
          <w:p w14:paraId="3F1391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NAM BÌNH DƯƠNG</w:t>
            </w:r>
          </w:p>
        </w:tc>
        <w:tc>
          <w:tcPr>
            <w:tcW w:w="444" w:type="pct"/>
            <w:tcBorders>
              <w:top w:val="nil"/>
              <w:left w:val="nil"/>
              <w:bottom w:val="single" w:sz="4" w:space="0" w:color="auto"/>
              <w:right w:val="single" w:sz="4" w:space="0" w:color="auto"/>
            </w:tcBorders>
            <w:shd w:val="clear" w:color="auto" w:fill="auto"/>
            <w:noWrap/>
            <w:vAlign w:val="bottom"/>
            <w:hideMark/>
          </w:tcPr>
          <w:p w14:paraId="6CB399F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4125B5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EB1C3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492B15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AAB18D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0E605E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37DD93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0030915"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6F5646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77</w:t>
            </w:r>
          </w:p>
        </w:tc>
        <w:tc>
          <w:tcPr>
            <w:tcW w:w="1747" w:type="pct"/>
            <w:tcBorders>
              <w:top w:val="nil"/>
              <w:left w:val="nil"/>
              <w:bottom w:val="single" w:sz="4" w:space="0" w:color="auto"/>
              <w:right w:val="single" w:sz="4" w:space="0" w:color="auto"/>
            </w:tcBorders>
            <w:shd w:val="clear" w:color="auto" w:fill="auto"/>
            <w:noWrap/>
            <w:vAlign w:val="bottom"/>
            <w:hideMark/>
          </w:tcPr>
          <w:p w14:paraId="3F193E5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NAM ĐỒNG NAI</w:t>
            </w:r>
          </w:p>
        </w:tc>
        <w:tc>
          <w:tcPr>
            <w:tcW w:w="444" w:type="pct"/>
            <w:tcBorders>
              <w:top w:val="nil"/>
              <w:left w:val="nil"/>
              <w:bottom w:val="single" w:sz="4" w:space="0" w:color="auto"/>
              <w:right w:val="single" w:sz="4" w:space="0" w:color="auto"/>
            </w:tcBorders>
            <w:shd w:val="clear" w:color="auto" w:fill="auto"/>
            <w:noWrap/>
            <w:vAlign w:val="bottom"/>
            <w:hideMark/>
          </w:tcPr>
          <w:p w14:paraId="4678C28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21CAAC3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73DECF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DB9571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A4DE0A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8AFFFF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2FC9C4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6A139A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F804F8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78</w:t>
            </w:r>
          </w:p>
        </w:tc>
        <w:tc>
          <w:tcPr>
            <w:tcW w:w="1747" w:type="pct"/>
            <w:tcBorders>
              <w:top w:val="nil"/>
              <w:left w:val="nil"/>
              <w:bottom w:val="single" w:sz="4" w:space="0" w:color="auto"/>
              <w:right w:val="single" w:sz="4" w:space="0" w:color="auto"/>
            </w:tcBorders>
            <w:shd w:val="clear" w:color="auto" w:fill="auto"/>
            <w:noWrap/>
            <w:vAlign w:val="bottom"/>
            <w:hideMark/>
          </w:tcPr>
          <w:p w14:paraId="1878EE2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NAM HÀ TĨNH</w:t>
            </w:r>
          </w:p>
        </w:tc>
        <w:tc>
          <w:tcPr>
            <w:tcW w:w="444" w:type="pct"/>
            <w:tcBorders>
              <w:top w:val="nil"/>
              <w:left w:val="nil"/>
              <w:bottom w:val="single" w:sz="4" w:space="0" w:color="auto"/>
              <w:right w:val="single" w:sz="4" w:space="0" w:color="auto"/>
            </w:tcBorders>
            <w:shd w:val="clear" w:color="auto" w:fill="auto"/>
            <w:noWrap/>
            <w:vAlign w:val="bottom"/>
            <w:hideMark/>
          </w:tcPr>
          <w:p w14:paraId="72541EE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2032AFF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394FF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612264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1524ED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DA6CBD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2E7EDF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B285B4C"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22CBCF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79</w:t>
            </w:r>
          </w:p>
        </w:tc>
        <w:tc>
          <w:tcPr>
            <w:tcW w:w="1747" w:type="pct"/>
            <w:tcBorders>
              <w:top w:val="nil"/>
              <w:left w:val="nil"/>
              <w:bottom w:val="single" w:sz="4" w:space="0" w:color="auto"/>
              <w:right w:val="single" w:sz="4" w:space="0" w:color="auto"/>
            </w:tcBorders>
            <w:shd w:val="clear" w:color="auto" w:fill="auto"/>
            <w:noWrap/>
            <w:vAlign w:val="center"/>
            <w:hideMark/>
          </w:tcPr>
          <w:p w14:paraId="295A23B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NAM KỲ KHỞI NGHĨA</w:t>
            </w:r>
          </w:p>
        </w:tc>
        <w:tc>
          <w:tcPr>
            <w:tcW w:w="444" w:type="pct"/>
            <w:tcBorders>
              <w:top w:val="nil"/>
              <w:left w:val="nil"/>
              <w:bottom w:val="single" w:sz="4" w:space="0" w:color="auto"/>
              <w:right w:val="single" w:sz="4" w:space="0" w:color="auto"/>
            </w:tcBorders>
            <w:shd w:val="clear" w:color="auto" w:fill="auto"/>
            <w:noWrap/>
            <w:vAlign w:val="center"/>
            <w:hideMark/>
          </w:tcPr>
          <w:p w14:paraId="021961C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w:t>
            </w:r>
          </w:p>
        </w:tc>
        <w:tc>
          <w:tcPr>
            <w:tcW w:w="443" w:type="pct"/>
            <w:tcBorders>
              <w:top w:val="nil"/>
              <w:left w:val="nil"/>
              <w:bottom w:val="single" w:sz="4" w:space="0" w:color="auto"/>
              <w:right w:val="single" w:sz="4" w:space="0" w:color="auto"/>
            </w:tcBorders>
            <w:shd w:val="clear" w:color="auto" w:fill="auto"/>
            <w:noWrap/>
            <w:vAlign w:val="center"/>
            <w:hideMark/>
          </w:tcPr>
          <w:p w14:paraId="22C9B70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2F7FABA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FE8751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3E1BEC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66027E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1E722A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3C0F2F0"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643402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80</w:t>
            </w:r>
          </w:p>
        </w:tc>
        <w:tc>
          <w:tcPr>
            <w:tcW w:w="1747" w:type="pct"/>
            <w:tcBorders>
              <w:top w:val="nil"/>
              <w:left w:val="nil"/>
              <w:bottom w:val="single" w:sz="4" w:space="0" w:color="auto"/>
              <w:right w:val="single" w:sz="4" w:space="0" w:color="auto"/>
            </w:tcBorders>
            <w:shd w:val="clear" w:color="auto" w:fill="auto"/>
            <w:noWrap/>
            <w:vAlign w:val="center"/>
            <w:hideMark/>
          </w:tcPr>
          <w:p w14:paraId="1D013EA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NAM SÀI GÒN</w:t>
            </w:r>
          </w:p>
        </w:tc>
        <w:tc>
          <w:tcPr>
            <w:tcW w:w="444" w:type="pct"/>
            <w:tcBorders>
              <w:top w:val="nil"/>
              <w:left w:val="nil"/>
              <w:bottom w:val="single" w:sz="4" w:space="0" w:color="auto"/>
              <w:right w:val="single" w:sz="4" w:space="0" w:color="auto"/>
            </w:tcBorders>
            <w:shd w:val="clear" w:color="auto" w:fill="auto"/>
            <w:noWrap/>
            <w:vAlign w:val="center"/>
            <w:hideMark/>
          </w:tcPr>
          <w:p w14:paraId="53CDA4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center"/>
            <w:hideMark/>
          </w:tcPr>
          <w:p w14:paraId="131D30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61DE051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1D7552D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38F6D62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7082287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C56A9E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025366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C34A9D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81</w:t>
            </w:r>
          </w:p>
        </w:tc>
        <w:tc>
          <w:tcPr>
            <w:tcW w:w="1747" w:type="pct"/>
            <w:tcBorders>
              <w:top w:val="nil"/>
              <w:left w:val="nil"/>
              <w:bottom w:val="single" w:sz="4" w:space="0" w:color="auto"/>
              <w:right w:val="single" w:sz="4" w:space="0" w:color="auto"/>
            </w:tcBorders>
            <w:shd w:val="clear" w:color="auto" w:fill="auto"/>
            <w:noWrap/>
            <w:vAlign w:val="bottom"/>
            <w:hideMark/>
          </w:tcPr>
          <w:p w14:paraId="5B658AD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NAM THÁI NGUYÊN</w:t>
            </w:r>
          </w:p>
        </w:tc>
        <w:tc>
          <w:tcPr>
            <w:tcW w:w="444" w:type="pct"/>
            <w:tcBorders>
              <w:top w:val="nil"/>
              <w:left w:val="nil"/>
              <w:bottom w:val="single" w:sz="4" w:space="0" w:color="auto"/>
              <w:right w:val="single" w:sz="4" w:space="0" w:color="auto"/>
            </w:tcBorders>
            <w:shd w:val="clear" w:color="auto" w:fill="auto"/>
            <w:noWrap/>
            <w:vAlign w:val="bottom"/>
            <w:hideMark/>
          </w:tcPr>
          <w:p w14:paraId="618BD76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4CD39C4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D2028E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5CE64E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A0218A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D77DE7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A9E260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16C99D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EA5DEA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82</w:t>
            </w:r>
          </w:p>
        </w:tc>
        <w:tc>
          <w:tcPr>
            <w:tcW w:w="1747" w:type="pct"/>
            <w:tcBorders>
              <w:top w:val="nil"/>
              <w:left w:val="nil"/>
              <w:bottom w:val="single" w:sz="4" w:space="0" w:color="auto"/>
              <w:right w:val="single" w:sz="4" w:space="0" w:color="auto"/>
            </w:tcBorders>
            <w:shd w:val="clear" w:color="auto" w:fill="auto"/>
            <w:noWrap/>
            <w:vAlign w:val="bottom"/>
            <w:hideMark/>
          </w:tcPr>
          <w:p w14:paraId="6C5C359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NGHỆ AN</w:t>
            </w:r>
          </w:p>
        </w:tc>
        <w:tc>
          <w:tcPr>
            <w:tcW w:w="444" w:type="pct"/>
            <w:tcBorders>
              <w:top w:val="nil"/>
              <w:left w:val="nil"/>
              <w:bottom w:val="single" w:sz="4" w:space="0" w:color="auto"/>
              <w:right w:val="single" w:sz="4" w:space="0" w:color="auto"/>
            </w:tcBorders>
            <w:shd w:val="clear" w:color="auto" w:fill="auto"/>
            <w:noWrap/>
            <w:vAlign w:val="bottom"/>
            <w:hideMark/>
          </w:tcPr>
          <w:p w14:paraId="2881ACA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11C9CD8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05DD75E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BFFEC1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4100BE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6A5CB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174304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A6296A1"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E5782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83</w:t>
            </w:r>
          </w:p>
        </w:tc>
        <w:tc>
          <w:tcPr>
            <w:tcW w:w="1747" w:type="pct"/>
            <w:tcBorders>
              <w:top w:val="nil"/>
              <w:left w:val="nil"/>
              <w:bottom w:val="single" w:sz="4" w:space="0" w:color="auto"/>
              <w:right w:val="single" w:sz="4" w:space="0" w:color="auto"/>
            </w:tcBorders>
            <w:shd w:val="clear" w:color="auto" w:fill="auto"/>
            <w:noWrap/>
            <w:vAlign w:val="bottom"/>
            <w:hideMark/>
          </w:tcPr>
          <w:p w14:paraId="6E27494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NGỌC KHÁNH HÀ NỘI</w:t>
            </w:r>
          </w:p>
        </w:tc>
        <w:tc>
          <w:tcPr>
            <w:tcW w:w="444" w:type="pct"/>
            <w:tcBorders>
              <w:top w:val="nil"/>
              <w:left w:val="nil"/>
              <w:bottom w:val="single" w:sz="4" w:space="0" w:color="auto"/>
              <w:right w:val="single" w:sz="4" w:space="0" w:color="auto"/>
            </w:tcBorders>
            <w:shd w:val="clear" w:color="auto" w:fill="auto"/>
            <w:noWrap/>
            <w:vAlign w:val="bottom"/>
            <w:hideMark/>
          </w:tcPr>
          <w:p w14:paraId="74342D1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10B1EF9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5407A6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5A4640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E9E83F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239544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C62EE7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C5C6634"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3398B3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84</w:t>
            </w:r>
          </w:p>
        </w:tc>
        <w:tc>
          <w:tcPr>
            <w:tcW w:w="1747" w:type="pct"/>
            <w:tcBorders>
              <w:top w:val="nil"/>
              <w:left w:val="nil"/>
              <w:bottom w:val="single" w:sz="4" w:space="0" w:color="auto"/>
              <w:right w:val="single" w:sz="4" w:space="0" w:color="auto"/>
            </w:tcBorders>
            <w:shd w:val="clear" w:color="auto" w:fill="auto"/>
            <w:noWrap/>
            <w:vAlign w:val="bottom"/>
            <w:hideMark/>
          </w:tcPr>
          <w:p w14:paraId="419E5FA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NHA TRANG</w:t>
            </w:r>
          </w:p>
        </w:tc>
        <w:tc>
          <w:tcPr>
            <w:tcW w:w="444" w:type="pct"/>
            <w:tcBorders>
              <w:top w:val="nil"/>
              <w:left w:val="nil"/>
              <w:bottom w:val="single" w:sz="4" w:space="0" w:color="auto"/>
              <w:right w:val="single" w:sz="4" w:space="0" w:color="auto"/>
            </w:tcBorders>
            <w:shd w:val="clear" w:color="auto" w:fill="auto"/>
            <w:noWrap/>
            <w:vAlign w:val="bottom"/>
            <w:hideMark/>
          </w:tcPr>
          <w:p w14:paraId="73C9272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06EF923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2FC9A88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6539E6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0F1DC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99841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10D0A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D1C18D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FC98B7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85</w:t>
            </w:r>
          </w:p>
        </w:tc>
        <w:tc>
          <w:tcPr>
            <w:tcW w:w="1747" w:type="pct"/>
            <w:tcBorders>
              <w:top w:val="nil"/>
              <w:left w:val="nil"/>
              <w:bottom w:val="single" w:sz="4" w:space="0" w:color="auto"/>
              <w:right w:val="single" w:sz="4" w:space="0" w:color="auto"/>
            </w:tcBorders>
            <w:shd w:val="clear" w:color="auto" w:fill="auto"/>
            <w:noWrap/>
            <w:vAlign w:val="bottom"/>
            <w:hideMark/>
          </w:tcPr>
          <w:p w14:paraId="11F8456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NINH THUẬN</w:t>
            </w:r>
          </w:p>
        </w:tc>
        <w:tc>
          <w:tcPr>
            <w:tcW w:w="444" w:type="pct"/>
            <w:tcBorders>
              <w:top w:val="nil"/>
              <w:left w:val="nil"/>
              <w:bottom w:val="single" w:sz="4" w:space="0" w:color="auto"/>
              <w:right w:val="single" w:sz="4" w:space="0" w:color="auto"/>
            </w:tcBorders>
            <w:shd w:val="clear" w:color="auto" w:fill="auto"/>
            <w:noWrap/>
            <w:vAlign w:val="bottom"/>
            <w:hideMark/>
          </w:tcPr>
          <w:p w14:paraId="7C8A31F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5CACA7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68FA10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F20CD2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86B1B9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00D980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48E95F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C3739AD"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9F2EB5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86</w:t>
            </w:r>
          </w:p>
        </w:tc>
        <w:tc>
          <w:tcPr>
            <w:tcW w:w="1747" w:type="pct"/>
            <w:tcBorders>
              <w:top w:val="nil"/>
              <w:left w:val="nil"/>
              <w:bottom w:val="single" w:sz="4" w:space="0" w:color="auto"/>
              <w:right w:val="single" w:sz="4" w:space="0" w:color="auto"/>
            </w:tcBorders>
            <w:shd w:val="clear" w:color="auto" w:fill="auto"/>
            <w:noWrap/>
            <w:vAlign w:val="bottom"/>
            <w:hideMark/>
          </w:tcPr>
          <w:p w14:paraId="273A673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PHỐ NÚI</w:t>
            </w:r>
          </w:p>
        </w:tc>
        <w:tc>
          <w:tcPr>
            <w:tcW w:w="444" w:type="pct"/>
            <w:tcBorders>
              <w:top w:val="nil"/>
              <w:left w:val="nil"/>
              <w:bottom w:val="single" w:sz="4" w:space="0" w:color="auto"/>
              <w:right w:val="single" w:sz="4" w:space="0" w:color="auto"/>
            </w:tcBorders>
            <w:shd w:val="clear" w:color="auto" w:fill="auto"/>
            <w:noWrap/>
            <w:vAlign w:val="bottom"/>
            <w:hideMark/>
          </w:tcPr>
          <w:p w14:paraId="06961B7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47A9964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FF7E68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453D2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EAF784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CA6E17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92359C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2EF816E"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DAC5F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87</w:t>
            </w:r>
          </w:p>
        </w:tc>
        <w:tc>
          <w:tcPr>
            <w:tcW w:w="1747" w:type="pct"/>
            <w:tcBorders>
              <w:top w:val="nil"/>
              <w:left w:val="nil"/>
              <w:bottom w:val="single" w:sz="4" w:space="0" w:color="auto"/>
              <w:right w:val="single" w:sz="4" w:space="0" w:color="auto"/>
            </w:tcBorders>
            <w:shd w:val="clear" w:color="auto" w:fill="auto"/>
            <w:noWrap/>
            <w:vAlign w:val="center"/>
            <w:hideMark/>
          </w:tcPr>
          <w:p w14:paraId="18D071A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PHÚ NHUẬN</w:t>
            </w:r>
          </w:p>
        </w:tc>
        <w:tc>
          <w:tcPr>
            <w:tcW w:w="444" w:type="pct"/>
            <w:tcBorders>
              <w:top w:val="nil"/>
              <w:left w:val="nil"/>
              <w:bottom w:val="single" w:sz="4" w:space="0" w:color="auto"/>
              <w:right w:val="single" w:sz="4" w:space="0" w:color="auto"/>
            </w:tcBorders>
            <w:shd w:val="clear" w:color="auto" w:fill="auto"/>
            <w:noWrap/>
            <w:vAlign w:val="center"/>
            <w:hideMark/>
          </w:tcPr>
          <w:p w14:paraId="0FA3D58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center"/>
            <w:hideMark/>
          </w:tcPr>
          <w:p w14:paraId="1B42693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5DCA408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331AA96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0E1A1E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B0CA0F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7E88D8B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6AEB916"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94550C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88</w:t>
            </w:r>
          </w:p>
        </w:tc>
        <w:tc>
          <w:tcPr>
            <w:tcW w:w="1747" w:type="pct"/>
            <w:tcBorders>
              <w:top w:val="nil"/>
              <w:left w:val="nil"/>
              <w:bottom w:val="single" w:sz="4" w:space="0" w:color="auto"/>
              <w:right w:val="single" w:sz="4" w:space="0" w:color="auto"/>
            </w:tcBorders>
            <w:shd w:val="clear" w:color="auto" w:fill="auto"/>
            <w:noWrap/>
            <w:vAlign w:val="bottom"/>
            <w:hideMark/>
          </w:tcPr>
          <w:p w14:paraId="1338806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PHÚC YÊN</w:t>
            </w:r>
          </w:p>
        </w:tc>
        <w:tc>
          <w:tcPr>
            <w:tcW w:w="444" w:type="pct"/>
            <w:tcBorders>
              <w:top w:val="nil"/>
              <w:left w:val="nil"/>
              <w:bottom w:val="single" w:sz="4" w:space="0" w:color="auto"/>
              <w:right w:val="single" w:sz="4" w:space="0" w:color="auto"/>
            </w:tcBorders>
            <w:shd w:val="clear" w:color="auto" w:fill="auto"/>
            <w:noWrap/>
            <w:vAlign w:val="bottom"/>
            <w:hideMark/>
          </w:tcPr>
          <w:p w14:paraId="79A33D1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066BB2B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CB3C6A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7D9135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DC8CC3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B4E8C3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F65926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9F09641"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7FF4CE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89</w:t>
            </w:r>
          </w:p>
        </w:tc>
        <w:tc>
          <w:tcPr>
            <w:tcW w:w="1747" w:type="pct"/>
            <w:tcBorders>
              <w:top w:val="nil"/>
              <w:left w:val="nil"/>
              <w:bottom w:val="single" w:sz="4" w:space="0" w:color="auto"/>
              <w:right w:val="single" w:sz="4" w:space="0" w:color="auto"/>
            </w:tcBorders>
            <w:shd w:val="clear" w:color="auto" w:fill="auto"/>
            <w:noWrap/>
            <w:vAlign w:val="center"/>
            <w:hideMark/>
          </w:tcPr>
          <w:p w14:paraId="2835C7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QUẬN 3 THÀNH PHỐ HỒ CHÍ MINH</w:t>
            </w:r>
          </w:p>
        </w:tc>
        <w:tc>
          <w:tcPr>
            <w:tcW w:w="444" w:type="pct"/>
            <w:tcBorders>
              <w:top w:val="nil"/>
              <w:left w:val="nil"/>
              <w:bottom w:val="single" w:sz="4" w:space="0" w:color="auto"/>
              <w:right w:val="single" w:sz="4" w:space="0" w:color="auto"/>
            </w:tcBorders>
            <w:shd w:val="clear" w:color="auto" w:fill="auto"/>
            <w:noWrap/>
            <w:vAlign w:val="center"/>
            <w:hideMark/>
          </w:tcPr>
          <w:p w14:paraId="32242F7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center"/>
            <w:hideMark/>
          </w:tcPr>
          <w:p w14:paraId="313D240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119CAEF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2F0DB9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D255A5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D06B8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5D4A5F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C814617"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DC1100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90</w:t>
            </w:r>
          </w:p>
        </w:tc>
        <w:tc>
          <w:tcPr>
            <w:tcW w:w="1747" w:type="pct"/>
            <w:tcBorders>
              <w:top w:val="nil"/>
              <w:left w:val="nil"/>
              <w:bottom w:val="single" w:sz="4" w:space="0" w:color="auto"/>
              <w:right w:val="single" w:sz="4" w:space="0" w:color="auto"/>
            </w:tcBorders>
            <w:shd w:val="clear" w:color="auto" w:fill="auto"/>
            <w:noWrap/>
            <w:vAlign w:val="center"/>
            <w:hideMark/>
          </w:tcPr>
          <w:p w14:paraId="7291DE1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QUẬN 7 SÀI GÒN</w:t>
            </w:r>
          </w:p>
        </w:tc>
        <w:tc>
          <w:tcPr>
            <w:tcW w:w="444" w:type="pct"/>
            <w:tcBorders>
              <w:top w:val="nil"/>
              <w:left w:val="nil"/>
              <w:bottom w:val="single" w:sz="4" w:space="0" w:color="auto"/>
              <w:right w:val="single" w:sz="4" w:space="0" w:color="auto"/>
            </w:tcBorders>
            <w:shd w:val="clear" w:color="auto" w:fill="auto"/>
            <w:noWrap/>
            <w:vAlign w:val="center"/>
            <w:hideMark/>
          </w:tcPr>
          <w:p w14:paraId="610340F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center"/>
            <w:hideMark/>
          </w:tcPr>
          <w:p w14:paraId="54E078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426B9F7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35D23A6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D18546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96A76A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456442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547EB0B"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66AA37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91</w:t>
            </w:r>
          </w:p>
        </w:tc>
        <w:tc>
          <w:tcPr>
            <w:tcW w:w="1747" w:type="pct"/>
            <w:tcBorders>
              <w:top w:val="nil"/>
              <w:left w:val="nil"/>
              <w:bottom w:val="single" w:sz="4" w:space="0" w:color="auto"/>
              <w:right w:val="single" w:sz="4" w:space="0" w:color="auto"/>
            </w:tcBorders>
            <w:shd w:val="clear" w:color="auto" w:fill="auto"/>
            <w:noWrap/>
            <w:vAlign w:val="bottom"/>
            <w:hideMark/>
          </w:tcPr>
          <w:p w14:paraId="540EE90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QUẢNG BÌNH</w:t>
            </w:r>
          </w:p>
        </w:tc>
        <w:tc>
          <w:tcPr>
            <w:tcW w:w="444" w:type="pct"/>
            <w:tcBorders>
              <w:top w:val="nil"/>
              <w:left w:val="nil"/>
              <w:bottom w:val="single" w:sz="4" w:space="0" w:color="auto"/>
              <w:right w:val="single" w:sz="4" w:space="0" w:color="auto"/>
            </w:tcBorders>
            <w:shd w:val="clear" w:color="auto" w:fill="auto"/>
            <w:noWrap/>
            <w:vAlign w:val="bottom"/>
            <w:hideMark/>
          </w:tcPr>
          <w:p w14:paraId="5B0E534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4F9D012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54186B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DD9DCA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9F2685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39935C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7B2112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F340C15"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310C67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92</w:t>
            </w:r>
          </w:p>
        </w:tc>
        <w:tc>
          <w:tcPr>
            <w:tcW w:w="1747" w:type="pct"/>
            <w:tcBorders>
              <w:top w:val="nil"/>
              <w:left w:val="nil"/>
              <w:bottom w:val="single" w:sz="4" w:space="0" w:color="auto"/>
              <w:right w:val="single" w:sz="4" w:space="0" w:color="auto"/>
            </w:tcBorders>
            <w:shd w:val="clear" w:color="auto" w:fill="auto"/>
            <w:noWrap/>
            <w:vAlign w:val="bottom"/>
            <w:hideMark/>
          </w:tcPr>
          <w:p w14:paraId="359B537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QUẢNG NAM</w:t>
            </w:r>
          </w:p>
        </w:tc>
        <w:tc>
          <w:tcPr>
            <w:tcW w:w="444" w:type="pct"/>
            <w:tcBorders>
              <w:top w:val="nil"/>
              <w:left w:val="nil"/>
              <w:bottom w:val="single" w:sz="4" w:space="0" w:color="auto"/>
              <w:right w:val="single" w:sz="4" w:space="0" w:color="auto"/>
            </w:tcBorders>
            <w:shd w:val="clear" w:color="auto" w:fill="auto"/>
            <w:noWrap/>
            <w:vAlign w:val="bottom"/>
            <w:hideMark/>
          </w:tcPr>
          <w:p w14:paraId="22DD127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16190AE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9C362C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7B174F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DE0E73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8123D3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EC3F8F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5631BCC"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AC0330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93</w:t>
            </w:r>
          </w:p>
        </w:tc>
        <w:tc>
          <w:tcPr>
            <w:tcW w:w="1747" w:type="pct"/>
            <w:tcBorders>
              <w:top w:val="nil"/>
              <w:left w:val="nil"/>
              <w:bottom w:val="single" w:sz="4" w:space="0" w:color="auto"/>
              <w:right w:val="single" w:sz="4" w:space="0" w:color="auto"/>
            </w:tcBorders>
            <w:shd w:val="clear" w:color="auto" w:fill="auto"/>
            <w:noWrap/>
            <w:vAlign w:val="bottom"/>
            <w:hideMark/>
          </w:tcPr>
          <w:p w14:paraId="2A71A21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QUẢNG NGÃI</w:t>
            </w:r>
          </w:p>
        </w:tc>
        <w:tc>
          <w:tcPr>
            <w:tcW w:w="444" w:type="pct"/>
            <w:tcBorders>
              <w:top w:val="nil"/>
              <w:left w:val="nil"/>
              <w:bottom w:val="single" w:sz="4" w:space="0" w:color="auto"/>
              <w:right w:val="single" w:sz="4" w:space="0" w:color="auto"/>
            </w:tcBorders>
            <w:shd w:val="clear" w:color="auto" w:fill="auto"/>
            <w:noWrap/>
            <w:vAlign w:val="bottom"/>
            <w:hideMark/>
          </w:tcPr>
          <w:p w14:paraId="646499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bottom"/>
            <w:hideMark/>
          </w:tcPr>
          <w:p w14:paraId="0253977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47" w:type="pct"/>
            <w:tcBorders>
              <w:top w:val="nil"/>
              <w:left w:val="nil"/>
              <w:bottom w:val="single" w:sz="4" w:space="0" w:color="auto"/>
              <w:right w:val="single" w:sz="4" w:space="0" w:color="auto"/>
            </w:tcBorders>
            <w:shd w:val="clear" w:color="auto" w:fill="auto"/>
            <w:noWrap/>
            <w:vAlign w:val="bottom"/>
            <w:hideMark/>
          </w:tcPr>
          <w:p w14:paraId="5BE5F86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077A1A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8803A9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A536C1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80" w:type="pct"/>
            <w:tcBorders>
              <w:top w:val="nil"/>
              <w:left w:val="nil"/>
              <w:bottom w:val="single" w:sz="4" w:space="0" w:color="auto"/>
              <w:right w:val="single" w:sz="4" w:space="0" w:color="auto"/>
            </w:tcBorders>
            <w:shd w:val="clear" w:color="auto" w:fill="auto"/>
            <w:noWrap/>
            <w:vAlign w:val="bottom"/>
            <w:hideMark/>
          </w:tcPr>
          <w:p w14:paraId="4D65CC8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A22F89A" w14:textId="77777777" w:rsidTr="00F619CF">
        <w:trPr>
          <w:trHeight w:val="37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62E3E0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94</w:t>
            </w:r>
          </w:p>
        </w:tc>
        <w:tc>
          <w:tcPr>
            <w:tcW w:w="1747" w:type="pct"/>
            <w:tcBorders>
              <w:top w:val="nil"/>
              <w:left w:val="nil"/>
              <w:bottom w:val="single" w:sz="4" w:space="0" w:color="auto"/>
              <w:right w:val="single" w:sz="4" w:space="0" w:color="auto"/>
            </w:tcBorders>
            <w:shd w:val="clear" w:color="auto" w:fill="auto"/>
            <w:noWrap/>
            <w:vAlign w:val="bottom"/>
            <w:hideMark/>
          </w:tcPr>
          <w:p w14:paraId="470E28A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QUẢNG NINH</w:t>
            </w:r>
          </w:p>
        </w:tc>
        <w:tc>
          <w:tcPr>
            <w:tcW w:w="444" w:type="pct"/>
            <w:tcBorders>
              <w:top w:val="nil"/>
              <w:left w:val="nil"/>
              <w:bottom w:val="single" w:sz="4" w:space="0" w:color="auto"/>
              <w:right w:val="single" w:sz="4" w:space="0" w:color="auto"/>
            </w:tcBorders>
            <w:shd w:val="clear" w:color="auto" w:fill="auto"/>
            <w:noWrap/>
            <w:vAlign w:val="bottom"/>
            <w:hideMark/>
          </w:tcPr>
          <w:p w14:paraId="053A323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24A412A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56CB23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5FDB32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0CE005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9EEB25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53C6CB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9CA57A9"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1AA8033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95</w:t>
            </w:r>
          </w:p>
        </w:tc>
        <w:tc>
          <w:tcPr>
            <w:tcW w:w="1747" w:type="pct"/>
            <w:tcBorders>
              <w:top w:val="nil"/>
              <w:left w:val="nil"/>
              <w:bottom w:val="single" w:sz="4" w:space="0" w:color="auto"/>
              <w:right w:val="single" w:sz="4" w:space="0" w:color="auto"/>
            </w:tcBorders>
            <w:shd w:val="clear" w:color="auto" w:fill="auto"/>
            <w:noWrap/>
            <w:vAlign w:val="center"/>
            <w:hideMark/>
          </w:tcPr>
          <w:p w14:paraId="3A91061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SÀI GÒN</w:t>
            </w:r>
          </w:p>
        </w:tc>
        <w:tc>
          <w:tcPr>
            <w:tcW w:w="444" w:type="pct"/>
            <w:tcBorders>
              <w:top w:val="nil"/>
              <w:left w:val="nil"/>
              <w:bottom w:val="single" w:sz="4" w:space="0" w:color="auto"/>
              <w:right w:val="single" w:sz="4" w:space="0" w:color="auto"/>
            </w:tcBorders>
            <w:shd w:val="clear" w:color="auto" w:fill="auto"/>
            <w:noWrap/>
            <w:vAlign w:val="center"/>
            <w:hideMark/>
          </w:tcPr>
          <w:p w14:paraId="68A36C6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center"/>
            <w:hideMark/>
          </w:tcPr>
          <w:p w14:paraId="6082B9A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12184C4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4932094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F9A63A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0ECB68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14227AB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21CB53C"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291AE9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96</w:t>
            </w:r>
          </w:p>
        </w:tc>
        <w:tc>
          <w:tcPr>
            <w:tcW w:w="1747" w:type="pct"/>
            <w:tcBorders>
              <w:top w:val="nil"/>
              <w:left w:val="nil"/>
              <w:bottom w:val="single" w:sz="4" w:space="0" w:color="auto"/>
              <w:right w:val="single" w:sz="4" w:space="0" w:color="auto"/>
            </w:tcBorders>
            <w:shd w:val="clear" w:color="auto" w:fill="auto"/>
            <w:noWrap/>
            <w:vAlign w:val="bottom"/>
            <w:hideMark/>
          </w:tcPr>
          <w:p w14:paraId="19E2F3C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SỞ GIAO DỊCH 1</w:t>
            </w:r>
          </w:p>
        </w:tc>
        <w:tc>
          <w:tcPr>
            <w:tcW w:w="444" w:type="pct"/>
            <w:tcBorders>
              <w:top w:val="nil"/>
              <w:left w:val="nil"/>
              <w:bottom w:val="single" w:sz="4" w:space="0" w:color="auto"/>
              <w:right w:val="single" w:sz="4" w:space="0" w:color="auto"/>
            </w:tcBorders>
            <w:shd w:val="clear" w:color="auto" w:fill="auto"/>
            <w:noWrap/>
            <w:vAlign w:val="bottom"/>
            <w:hideMark/>
          </w:tcPr>
          <w:p w14:paraId="32AE646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74FB75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838C7C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555E1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AAAB1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416038D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371DC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14551A3"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2619B0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97</w:t>
            </w:r>
          </w:p>
        </w:tc>
        <w:tc>
          <w:tcPr>
            <w:tcW w:w="1747" w:type="pct"/>
            <w:tcBorders>
              <w:top w:val="nil"/>
              <w:left w:val="nil"/>
              <w:bottom w:val="single" w:sz="4" w:space="0" w:color="auto"/>
              <w:right w:val="single" w:sz="4" w:space="0" w:color="auto"/>
            </w:tcBorders>
            <w:shd w:val="clear" w:color="auto" w:fill="auto"/>
            <w:noWrap/>
            <w:vAlign w:val="center"/>
            <w:hideMark/>
          </w:tcPr>
          <w:p w14:paraId="758572B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SỞ GIAO DỊCH 2</w:t>
            </w:r>
          </w:p>
        </w:tc>
        <w:tc>
          <w:tcPr>
            <w:tcW w:w="444" w:type="pct"/>
            <w:tcBorders>
              <w:top w:val="nil"/>
              <w:left w:val="nil"/>
              <w:bottom w:val="single" w:sz="4" w:space="0" w:color="auto"/>
              <w:right w:val="single" w:sz="4" w:space="0" w:color="auto"/>
            </w:tcBorders>
            <w:shd w:val="clear" w:color="auto" w:fill="auto"/>
            <w:noWrap/>
            <w:vAlign w:val="center"/>
            <w:hideMark/>
          </w:tcPr>
          <w:p w14:paraId="1B8FF85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7D37AC4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5BD8E4E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AD1518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3B3053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7F0B76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78B7E12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EE83AB9"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B59A4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98</w:t>
            </w:r>
          </w:p>
        </w:tc>
        <w:tc>
          <w:tcPr>
            <w:tcW w:w="1747" w:type="pct"/>
            <w:tcBorders>
              <w:top w:val="nil"/>
              <w:left w:val="nil"/>
              <w:bottom w:val="single" w:sz="4" w:space="0" w:color="auto"/>
              <w:right w:val="single" w:sz="4" w:space="0" w:color="auto"/>
            </w:tcBorders>
            <w:shd w:val="clear" w:color="auto" w:fill="auto"/>
            <w:noWrap/>
            <w:vAlign w:val="bottom"/>
            <w:hideMark/>
          </w:tcPr>
          <w:p w14:paraId="58FBEA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SỞ GIAO DỊCH 3</w:t>
            </w:r>
          </w:p>
        </w:tc>
        <w:tc>
          <w:tcPr>
            <w:tcW w:w="444" w:type="pct"/>
            <w:tcBorders>
              <w:top w:val="nil"/>
              <w:left w:val="nil"/>
              <w:bottom w:val="single" w:sz="4" w:space="0" w:color="auto"/>
              <w:right w:val="single" w:sz="4" w:space="0" w:color="auto"/>
            </w:tcBorders>
            <w:shd w:val="clear" w:color="auto" w:fill="auto"/>
            <w:noWrap/>
            <w:vAlign w:val="bottom"/>
            <w:hideMark/>
          </w:tcPr>
          <w:p w14:paraId="5353910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47F044E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678F95E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A7685C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FF7DCD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2E110D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F50841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3A1DF72"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E21B96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99</w:t>
            </w:r>
          </w:p>
        </w:tc>
        <w:tc>
          <w:tcPr>
            <w:tcW w:w="1747" w:type="pct"/>
            <w:tcBorders>
              <w:top w:val="nil"/>
              <w:left w:val="nil"/>
              <w:bottom w:val="single" w:sz="4" w:space="0" w:color="auto"/>
              <w:right w:val="single" w:sz="4" w:space="0" w:color="auto"/>
            </w:tcBorders>
            <w:shd w:val="clear" w:color="auto" w:fill="auto"/>
            <w:noWrap/>
            <w:vAlign w:val="bottom"/>
            <w:hideMark/>
          </w:tcPr>
          <w:p w14:paraId="5ED36B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SƠN LA</w:t>
            </w:r>
          </w:p>
        </w:tc>
        <w:tc>
          <w:tcPr>
            <w:tcW w:w="444" w:type="pct"/>
            <w:tcBorders>
              <w:top w:val="nil"/>
              <w:left w:val="nil"/>
              <w:bottom w:val="single" w:sz="4" w:space="0" w:color="auto"/>
              <w:right w:val="single" w:sz="4" w:space="0" w:color="auto"/>
            </w:tcBorders>
            <w:shd w:val="clear" w:color="auto" w:fill="auto"/>
            <w:noWrap/>
            <w:vAlign w:val="bottom"/>
            <w:hideMark/>
          </w:tcPr>
          <w:p w14:paraId="6FE0616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0E0675E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28E5062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5295EE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F2ABD3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5AA36E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E093E2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5713466"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405CF4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100</w:t>
            </w:r>
          </w:p>
        </w:tc>
        <w:tc>
          <w:tcPr>
            <w:tcW w:w="1747" w:type="pct"/>
            <w:tcBorders>
              <w:top w:val="nil"/>
              <w:left w:val="nil"/>
              <w:bottom w:val="single" w:sz="4" w:space="0" w:color="auto"/>
              <w:right w:val="single" w:sz="4" w:space="0" w:color="auto"/>
            </w:tcBorders>
            <w:shd w:val="clear" w:color="auto" w:fill="auto"/>
            <w:noWrap/>
            <w:vAlign w:val="bottom"/>
            <w:hideMark/>
          </w:tcPr>
          <w:p w14:paraId="3DED15A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SƠN TÂY</w:t>
            </w:r>
          </w:p>
        </w:tc>
        <w:tc>
          <w:tcPr>
            <w:tcW w:w="444" w:type="pct"/>
            <w:tcBorders>
              <w:top w:val="nil"/>
              <w:left w:val="nil"/>
              <w:bottom w:val="single" w:sz="4" w:space="0" w:color="auto"/>
              <w:right w:val="single" w:sz="4" w:space="0" w:color="auto"/>
            </w:tcBorders>
            <w:shd w:val="clear" w:color="auto" w:fill="auto"/>
            <w:noWrap/>
            <w:vAlign w:val="bottom"/>
            <w:hideMark/>
          </w:tcPr>
          <w:p w14:paraId="4B6593F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12EA702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46DE5B7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B66E9D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626F87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016A8A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050C3B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136ACC7"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2F3FCA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101</w:t>
            </w:r>
          </w:p>
        </w:tc>
        <w:tc>
          <w:tcPr>
            <w:tcW w:w="1747" w:type="pct"/>
            <w:tcBorders>
              <w:top w:val="nil"/>
              <w:left w:val="nil"/>
              <w:bottom w:val="single" w:sz="4" w:space="0" w:color="auto"/>
              <w:right w:val="single" w:sz="4" w:space="0" w:color="auto"/>
            </w:tcBorders>
            <w:shd w:val="clear" w:color="auto" w:fill="auto"/>
            <w:noWrap/>
            <w:vAlign w:val="bottom"/>
            <w:hideMark/>
          </w:tcPr>
          <w:p w14:paraId="652F829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TAM ĐIỆP</w:t>
            </w:r>
          </w:p>
        </w:tc>
        <w:tc>
          <w:tcPr>
            <w:tcW w:w="444" w:type="pct"/>
            <w:tcBorders>
              <w:top w:val="nil"/>
              <w:left w:val="nil"/>
              <w:bottom w:val="single" w:sz="4" w:space="0" w:color="auto"/>
              <w:right w:val="single" w:sz="4" w:space="0" w:color="auto"/>
            </w:tcBorders>
            <w:shd w:val="clear" w:color="auto" w:fill="auto"/>
            <w:noWrap/>
            <w:vAlign w:val="bottom"/>
            <w:hideMark/>
          </w:tcPr>
          <w:p w14:paraId="6AB15CA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313C714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6D3496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2B3B14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2A41DB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D14250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8DC946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039F722"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98F3B5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102</w:t>
            </w:r>
          </w:p>
        </w:tc>
        <w:tc>
          <w:tcPr>
            <w:tcW w:w="1747" w:type="pct"/>
            <w:tcBorders>
              <w:top w:val="nil"/>
              <w:left w:val="nil"/>
              <w:bottom w:val="single" w:sz="4" w:space="0" w:color="auto"/>
              <w:right w:val="single" w:sz="4" w:space="0" w:color="auto"/>
            </w:tcBorders>
            <w:shd w:val="clear" w:color="auto" w:fill="auto"/>
            <w:noWrap/>
            <w:vAlign w:val="center"/>
            <w:hideMark/>
          </w:tcPr>
          <w:p w14:paraId="56E350E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TÂN BÌNH</w:t>
            </w:r>
          </w:p>
        </w:tc>
        <w:tc>
          <w:tcPr>
            <w:tcW w:w="444" w:type="pct"/>
            <w:tcBorders>
              <w:top w:val="nil"/>
              <w:left w:val="nil"/>
              <w:bottom w:val="single" w:sz="4" w:space="0" w:color="auto"/>
              <w:right w:val="single" w:sz="4" w:space="0" w:color="auto"/>
            </w:tcBorders>
            <w:shd w:val="clear" w:color="auto" w:fill="auto"/>
            <w:noWrap/>
            <w:vAlign w:val="center"/>
            <w:hideMark/>
          </w:tcPr>
          <w:p w14:paraId="69A40D9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center"/>
            <w:hideMark/>
          </w:tcPr>
          <w:p w14:paraId="55A9C8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6D711EE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7BBFC8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71D3BB4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62C3A24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063451F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C9DEC05"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ACA8AD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103</w:t>
            </w:r>
          </w:p>
        </w:tc>
        <w:tc>
          <w:tcPr>
            <w:tcW w:w="1747" w:type="pct"/>
            <w:tcBorders>
              <w:top w:val="nil"/>
              <w:left w:val="nil"/>
              <w:bottom w:val="single" w:sz="4" w:space="0" w:color="auto"/>
              <w:right w:val="single" w:sz="4" w:space="0" w:color="auto"/>
            </w:tcBorders>
            <w:shd w:val="clear" w:color="auto" w:fill="auto"/>
            <w:noWrap/>
            <w:vAlign w:val="bottom"/>
            <w:hideMark/>
          </w:tcPr>
          <w:p w14:paraId="773E7DB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TÂY HỒ</w:t>
            </w:r>
          </w:p>
        </w:tc>
        <w:tc>
          <w:tcPr>
            <w:tcW w:w="444" w:type="pct"/>
            <w:tcBorders>
              <w:top w:val="nil"/>
              <w:left w:val="nil"/>
              <w:bottom w:val="single" w:sz="4" w:space="0" w:color="auto"/>
              <w:right w:val="single" w:sz="4" w:space="0" w:color="auto"/>
            </w:tcBorders>
            <w:shd w:val="clear" w:color="auto" w:fill="auto"/>
            <w:noWrap/>
            <w:vAlign w:val="bottom"/>
            <w:hideMark/>
          </w:tcPr>
          <w:p w14:paraId="3369436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84C68C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65BFB9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1CEFE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CF74B7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5617FA0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0DF2BB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CB56BB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174471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lastRenderedPageBreak/>
              <w:t>104</w:t>
            </w:r>
          </w:p>
        </w:tc>
        <w:tc>
          <w:tcPr>
            <w:tcW w:w="1747" w:type="pct"/>
            <w:tcBorders>
              <w:top w:val="nil"/>
              <w:left w:val="nil"/>
              <w:bottom w:val="single" w:sz="4" w:space="0" w:color="auto"/>
              <w:right w:val="single" w:sz="4" w:space="0" w:color="auto"/>
            </w:tcBorders>
            <w:shd w:val="clear" w:color="auto" w:fill="auto"/>
            <w:noWrap/>
            <w:vAlign w:val="bottom"/>
            <w:hideMark/>
          </w:tcPr>
          <w:p w14:paraId="34D938C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TÂY NAM QUẢNG NINH</w:t>
            </w:r>
          </w:p>
        </w:tc>
        <w:tc>
          <w:tcPr>
            <w:tcW w:w="444" w:type="pct"/>
            <w:tcBorders>
              <w:top w:val="nil"/>
              <w:left w:val="nil"/>
              <w:bottom w:val="single" w:sz="4" w:space="0" w:color="auto"/>
              <w:right w:val="single" w:sz="4" w:space="0" w:color="auto"/>
            </w:tcBorders>
            <w:shd w:val="clear" w:color="auto" w:fill="auto"/>
            <w:noWrap/>
            <w:vAlign w:val="bottom"/>
            <w:hideMark/>
          </w:tcPr>
          <w:p w14:paraId="0C6496F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0A01608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1E19F4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7A7EDA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05647B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90901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397F1E2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53810FE"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6F34CE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105</w:t>
            </w:r>
          </w:p>
        </w:tc>
        <w:tc>
          <w:tcPr>
            <w:tcW w:w="1747" w:type="pct"/>
            <w:tcBorders>
              <w:top w:val="nil"/>
              <w:left w:val="nil"/>
              <w:bottom w:val="single" w:sz="4" w:space="0" w:color="auto"/>
              <w:right w:val="single" w:sz="4" w:space="0" w:color="auto"/>
            </w:tcBorders>
            <w:shd w:val="clear" w:color="auto" w:fill="auto"/>
            <w:noWrap/>
            <w:vAlign w:val="center"/>
            <w:hideMark/>
          </w:tcPr>
          <w:p w14:paraId="2EDA6E4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TÂY SÀI GÒN</w:t>
            </w:r>
          </w:p>
        </w:tc>
        <w:tc>
          <w:tcPr>
            <w:tcW w:w="444" w:type="pct"/>
            <w:tcBorders>
              <w:top w:val="nil"/>
              <w:left w:val="nil"/>
              <w:bottom w:val="single" w:sz="4" w:space="0" w:color="auto"/>
              <w:right w:val="single" w:sz="4" w:space="0" w:color="auto"/>
            </w:tcBorders>
            <w:shd w:val="clear" w:color="auto" w:fill="auto"/>
            <w:noWrap/>
            <w:vAlign w:val="center"/>
            <w:hideMark/>
          </w:tcPr>
          <w:p w14:paraId="0CC52EE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center"/>
            <w:hideMark/>
          </w:tcPr>
          <w:p w14:paraId="03A5F61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10DFA35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E89C3D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362A6E9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4E150E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2EA652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A431CEA"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2F0A9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106</w:t>
            </w:r>
          </w:p>
        </w:tc>
        <w:tc>
          <w:tcPr>
            <w:tcW w:w="1747" w:type="pct"/>
            <w:tcBorders>
              <w:top w:val="nil"/>
              <w:left w:val="nil"/>
              <w:bottom w:val="single" w:sz="4" w:space="0" w:color="auto"/>
              <w:right w:val="single" w:sz="4" w:space="0" w:color="auto"/>
            </w:tcBorders>
            <w:shd w:val="clear" w:color="auto" w:fill="auto"/>
            <w:noWrap/>
            <w:vAlign w:val="bottom"/>
            <w:hideMark/>
          </w:tcPr>
          <w:p w14:paraId="0594399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THÁI BÌNH</w:t>
            </w:r>
          </w:p>
        </w:tc>
        <w:tc>
          <w:tcPr>
            <w:tcW w:w="444" w:type="pct"/>
            <w:tcBorders>
              <w:top w:val="nil"/>
              <w:left w:val="nil"/>
              <w:bottom w:val="single" w:sz="4" w:space="0" w:color="auto"/>
              <w:right w:val="single" w:sz="4" w:space="0" w:color="auto"/>
            </w:tcBorders>
            <w:shd w:val="clear" w:color="auto" w:fill="auto"/>
            <w:noWrap/>
            <w:vAlign w:val="bottom"/>
            <w:hideMark/>
          </w:tcPr>
          <w:p w14:paraId="2271317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6B83682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2B3EF29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8EE3A1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637620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5B80F3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12D848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3445029"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2BB93B5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107</w:t>
            </w:r>
          </w:p>
        </w:tc>
        <w:tc>
          <w:tcPr>
            <w:tcW w:w="1747" w:type="pct"/>
            <w:tcBorders>
              <w:top w:val="nil"/>
              <w:left w:val="nil"/>
              <w:bottom w:val="single" w:sz="4" w:space="0" w:color="auto"/>
              <w:right w:val="single" w:sz="4" w:space="0" w:color="auto"/>
            </w:tcBorders>
            <w:shd w:val="clear" w:color="auto" w:fill="auto"/>
            <w:noWrap/>
            <w:vAlign w:val="bottom"/>
            <w:hideMark/>
          </w:tcPr>
          <w:p w14:paraId="7C26358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THÁI HÀ</w:t>
            </w:r>
          </w:p>
        </w:tc>
        <w:tc>
          <w:tcPr>
            <w:tcW w:w="444" w:type="pct"/>
            <w:tcBorders>
              <w:top w:val="nil"/>
              <w:left w:val="nil"/>
              <w:bottom w:val="single" w:sz="4" w:space="0" w:color="auto"/>
              <w:right w:val="single" w:sz="4" w:space="0" w:color="auto"/>
            </w:tcBorders>
            <w:shd w:val="clear" w:color="auto" w:fill="auto"/>
            <w:noWrap/>
            <w:vAlign w:val="bottom"/>
            <w:hideMark/>
          </w:tcPr>
          <w:p w14:paraId="60E0230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11ABC89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063AF99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F84BF5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2AD1EA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67DF9C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9E3627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EF2DB47"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EC3F6D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108</w:t>
            </w:r>
          </w:p>
        </w:tc>
        <w:tc>
          <w:tcPr>
            <w:tcW w:w="1747" w:type="pct"/>
            <w:tcBorders>
              <w:top w:val="nil"/>
              <w:left w:val="nil"/>
              <w:bottom w:val="single" w:sz="4" w:space="0" w:color="auto"/>
              <w:right w:val="single" w:sz="4" w:space="0" w:color="auto"/>
            </w:tcBorders>
            <w:shd w:val="clear" w:color="auto" w:fill="auto"/>
            <w:noWrap/>
            <w:vAlign w:val="bottom"/>
            <w:hideMark/>
          </w:tcPr>
          <w:p w14:paraId="7EE11D3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THĂNG LONG</w:t>
            </w:r>
          </w:p>
        </w:tc>
        <w:tc>
          <w:tcPr>
            <w:tcW w:w="444" w:type="pct"/>
            <w:tcBorders>
              <w:top w:val="nil"/>
              <w:left w:val="nil"/>
              <w:bottom w:val="single" w:sz="4" w:space="0" w:color="auto"/>
              <w:right w:val="single" w:sz="4" w:space="0" w:color="auto"/>
            </w:tcBorders>
            <w:shd w:val="clear" w:color="auto" w:fill="auto"/>
            <w:noWrap/>
            <w:vAlign w:val="bottom"/>
            <w:hideMark/>
          </w:tcPr>
          <w:p w14:paraId="1D2AF75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146074B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47" w:type="pct"/>
            <w:tcBorders>
              <w:top w:val="nil"/>
              <w:left w:val="nil"/>
              <w:bottom w:val="single" w:sz="4" w:space="0" w:color="auto"/>
              <w:right w:val="single" w:sz="4" w:space="0" w:color="auto"/>
            </w:tcBorders>
            <w:shd w:val="clear" w:color="auto" w:fill="auto"/>
            <w:noWrap/>
            <w:vAlign w:val="bottom"/>
            <w:hideMark/>
          </w:tcPr>
          <w:p w14:paraId="536B5B3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8971DA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85A67B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F4A9B1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C2CD4F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E11FDA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5D2FAA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109</w:t>
            </w:r>
          </w:p>
        </w:tc>
        <w:tc>
          <w:tcPr>
            <w:tcW w:w="1747" w:type="pct"/>
            <w:tcBorders>
              <w:top w:val="nil"/>
              <w:left w:val="nil"/>
              <w:bottom w:val="single" w:sz="4" w:space="0" w:color="auto"/>
              <w:right w:val="single" w:sz="4" w:space="0" w:color="auto"/>
            </w:tcBorders>
            <w:shd w:val="clear" w:color="auto" w:fill="auto"/>
            <w:noWrap/>
            <w:vAlign w:val="bottom"/>
            <w:hideMark/>
          </w:tcPr>
          <w:p w14:paraId="59E6938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THANH HÓA</w:t>
            </w:r>
          </w:p>
        </w:tc>
        <w:tc>
          <w:tcPr>
            <w:tcW w:w="444" w:type="pct"/>
            <w:tcBorders>
              <w:top w:val="nil"/>
              <w:left w:val="nil"/>
              <w:bottom w:val="single" w:sz="4" w:space="0" w:color="auto"/>
              <w:right w:val="single" w:sz="4" w:space="0" w:color="auto"/>
            </w:tcBorders>
            <w:shd w:val="clear" w:color="auto" w:fill="auto"/>
            <w:noWrap/>
            <w:vAlign w:val="bottom"/>
            <w:hideMark/>
          </w:tcPr>
          <w:p w14:paraId="7DB7CC4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4</w:t>
            </w:r>
          </w:p>
        </w:tc>
        <w:tc>
          <w:tcPr>
            <w:tcW w:w="443" w:type="pct"/>
            <w:tcBorders>
              <w:top w:val="nil"/>
              <w:left w:val="nil"/>
              <w:bottom w:val="single" w:sz="4" w:space="0" w:color="auto"/>
              <w:right w:val="single" w:sz="4" w:space="0" w:color="auto"/>
            </w:tcBorders>
            <w:shd w:val="clear" w:color="auto" w:fill="auto"/>
            <w:noWrap/>
            <w:vAlign w:val="bottom"/>
            <w:hideMark/>
          </w:tcPr>
          <w:p w14:paraId="0F25DA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3A2CE46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742E56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C68BF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2974172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5A8F6D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344B4C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333DCDC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110</w:t>
            </w:r>
          </w:p>
        </w:tc>
        <w:tc>
          <w:tcPr>
            <w:tcW w:w="1747" w:type="pct"/>
            <w:tcBorders>
              <w:top w:val="nil"/>
              <w:left w:val="nil"/>
              <w:bottom w:val="single" w:sz="4" w:space="0" w:color="auto"/>
              <w:right w:val="single" w:sz="4" w:space="0" w:color="auto"/>
            </w:tcBorders>
            <w:shd w:val="clear" w:color="auto" w:fill="auto"/>
            <w:noWrap/>
            <w:vAlign w:val="bottom"/>
            <w:hideMark/>
          </w:tcPr>
          <w:p w14:paraId="650D509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THÀNH NAM</w:t>
            </w:r>
          </w:p>
        </w:tc>
        <w:tc>
          <w:tcPr>
            <w:tcW w:w="444" w:type="pct"/>
            <w:tcBorders>
              <w:top w:val="nil"/>
              <w:left w:val="nil"/>
              <w:bottom w:val="single" w:sz="4" w:space="0" w:color="auto"/>
              <w:right w:val="single" w:sz="4" w:space="0" w:color="auto"/>
            </w:tcBorders>
            <w:shd w:val="clear" w:color="auto" w:fill="auto"/>
            <w:noWrap/>
            <w:vAlign w:val="bottom"/>
            <w:hideMark/>
          </w:tcPr>
          <w:p w14:paraId="4ADAB6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noWrap/>
            <w:vAlign w:val="bottom"/>
            <w:hideMark/>
          </w:tcPr>
          <w:p w14:paraId="43891B8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DF2BFB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4B1EB5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89DEE8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DD471E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A239CD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2B597E59"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1DD90E5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111</w:t>
            </w:r>
          </w:p>
        </w:tc>
        <w:tc>
          <w:tcPr>
            <w:tcW w:w="1747" w:type="pct"/>
            <w:tcBorders>
              <w:top w:val="nil"/>
              <w:left w:val="nil"/>
              <w:bottom w:val="single" w:sz="4" w:space="0" w:color="auto"/>
              <w:right w:val="single" w:sz="4" w:space="0" w:color="auto"/>
            </w:tcBorders>
            <w:shd w:val="clear" w:color="auto" w:fill="auto"/>
            <w:noWrap/>
            <w:vAlign w:val="center"/>
            <w:hideMark/>
          </w:tcPr>
          <w:p w14:paraId="2B08E33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THÀNH PHỐ THỦ ĐỨC</w:t>
            </w:r>
          </w:p>
        </w:tc>
        <w:tc>
          <w:tcPr>
            <w:tcW w:w="444" w:type="pct"/>
            <w:tcBorders>
              <w:top w:val="nil"/>
              <w:left w:val="nil"/>
              <w:bottom w:val="single" w:sz="4" w:space="0" w:color="auto"/>
              <w:right w:val="single" w:sz="4" w:space="0" w:color="auto"/>
            </w:tcBorders>
            <w:shd w:val="clear" w:color="auto" w:fill="auto"/>
            <w:noWrap/>
            <w:vAlign w:val="center"/>
            <w:hideMark/>
          </w:tcPr>
          <w:p w14:paraId="0F01C89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center"/>
            <w:hideMark/>
          </w:tcPr>
          <w:p w14:paraId="52791C4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47" w:type="pct"/>
            <w:tcBorders>
              <w:top w:val="nil"/>
              <w:left w:val="nil"/>
              <w:bottom w:val="single" w:sz="4" w:space="0" w:color="auto"/>
              <w:right w:val="single" w:sz="4" w:space="0" w:color="auto"/>
            </w:tcBorders>
            <w:shd w:val="clear" w:color="auto" w:fill="auto"/>
            <w:noWrap/>
            <w:vAlign w:val="center"/>
            <w:hideMark/>
          </w:tcPr>
          <w:p w14:paraId="0B3DA37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6B4A20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6AB907A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766E64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19D51D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4538CF5"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350DC9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112</w:t>
            </w:r>
          </w:p>
        </w:tc>
        <w:tc>
          <w:tcPr>
            <w:tcW w:w="1747" w:type="pct"/>
            <w:tcBorders>
              <w:top w:val="nil"/>
              <w:left w:val="nil"/>
              <w:bottom w:val="single" w:sz="4" w:space="0" w:color="auto"/>
              <w:right w:val="single" w:sz="4" w:space="0" w:color="auto"/>
            </w:tcBorders>
            <w:shd w:val="clear" w:color="auto" w:fill="auto"/>
            <w:noWrap/>
            <w:vAlign w:val="center"/>
            <w:hideMark/>
          </w:tcPr>
          <w:p w14:paraId="702C93C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THỦ THIÊM</w:t>
            </w:r>
          </w:p>
        </w:tc>
        <w:tc>
          <w:tcPr>
            <w:tcW w:w="444" w:type="pct"/>
            <w:tcBorders>
              <w:top w:val="nil"/>
              <w:left w:val="nil"/>
              <w:bottom w:val="single" w:sz="4" w:space="0" w:color="auto"/>
              <w:right w:val="single" w:sz="4" w:space="0" w:color="auto"/>
            </w:tcBorders>
            <w:shd w:val="clear" w:color="auto" w:fill="auto"/>
            <w:noWrap/>
            <w:vAlign w:val="center"/>
            <w:hideMark/>
          </w:tcPr>
          <w:p w14:paraId="792D44B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center"/>
            <w:hideMark/>
          </w:tcPr>
          <w:p w14:paraId="58B1955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2FBA1BD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11CBEC8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73D47C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64F6EC7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FD9746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E506B74"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1453381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113</w:t>
            </w:r>
          </w:p>
        </w:tc>
        <w:tc>
          <w:tcPr>
            <w:tcW w:w="1747" w:type="pct"/>
            <w:tcBorders>
              <w:top w:val="nil"/>
              <w:left w:val="nil"/>
              <w:bottom w:val="single" w:sz="4" w:space="0" w:color="auto"/>
              <w:right w:val="single" w:sz="4" w:space="0" w:color="auto"/>
            </w:tcBorders>
            <w:shd w:val="clear" w:color="auto" w:fill="auto"/>
            <w:noWrap/>
            <w:vAlign w:val="center"/>
            <w:hideMark/>
          </w:tcPr>
          <w:p w14:paraId="579BC7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TP HỒ CHÍ MINH</w:t>
            </w:r>
          </w:p>
        </w:tc>
        <w:tc>
          <w:tcPr>
            <w:tcW w:w="444" w:type="pct"/>
            <w:tcBorders>
              <w:top w:val="nil"/>
              <w:left w:val="nil"/>
              <w:bottom w:val="single" w:sz="4" w:space="0" w:color="auto"/>
              <w:right w:val="single" w:sz="4" w:space="0" w:color="auto"/>
            </w:tcBorders>
            <w:shd w:val="clear" w:color="auto" w:fill="auto"/>
            <w:noWrap/>
            <w:vAlign w:val="center"/>
            <w:hideMark/>
          </w:tcPr>
          <w:p w14:paraId="0E35477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9</w:t>
            </w:r>
          </w:p>
        </w:tc>
        <w:tc>
          <w:tcPr>
            <w:tcW w:w="443" w:type="pct"/>
            <w:tcBorders>
              <w:top w:val="nil"/>
              <w:left w:val="nil"/>
              <w:bottom w:val="single" w:sz="4" w:space="0" w:color="auto"/>
              <w:right w:val="single" w:sz="4" w:space="0" w:color="auto"/>
            </w:tcBorders>
            <w:shd w:val="clear" w:color="auto" w:fill="auto"/>
            <w:noWrap/>
            <w:vAlign w:val="center"/>
            <w:hideMark/>
          </w:tcPr>
          <w:p w14:paraId="2D028D1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347" w:type="pct"/>
            <w:tcBorders>
              <w:top w:val="nil"/>
              <w:left w:val="nil"/>
              <w:bottom w:val="single" w:sz="4" w:space="0" w:color="auto"/>
              <w:right w:val="single" w:sz="4" w:space="0" w:color="auto"/>
            </w:tcBorders>
            <w:shd w:val="clear" w:color="auto" w:fill="auto"/>
            <w:noWrap/>
            <w:vAlign w:val="center"/>
            <w:hideMark/>
          </w:tcPr>
          <w:p w14:paraId="55EACF4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2C1E5AD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238FBC9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5C43394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380" w:type="pct"/>
            <w:tcBorders>
              <w:top w:val="nil"/>
              <w:left w:val="nil"/>
              <w:bottom w:val="single" w:sz="4" w:space="0" w:color="auto"/>
              <w:right w:val="single" w:sz="4" w:space="0" w:color="auto"/>
            </w:tcBorders>
            <w:shd w:val="clear" w:color="auto" w:fill="auto"/>
            <w:noWrap/>
            <w:vAlign w:val="center"/>
            <w:hideMark/>
          </w:tcPr>
          <w:p w14:paraId="19F8869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8982CDB"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1E3733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114</w:t>
            </w:r>
          </w:p>
        </w:tc>
        <w:tc>
          <w:tcPr>
            <w:tcW w:w="1747" w:type="pct"/>
            <w:tcBorders>
              <w:top w:val="nil"/>
              <w:left w:val="nil"/>
              <w:bottom w:val="single" w:sz="4" w:space="0" w:color="auto"/>
              <w:right w:val="single" w:sz="4" w:space="0" w:color="auto"/>
            </w:tcBorders>
            <w:shd w:val="clear" w:color="auto" w:fill="auto"/>
            <w:noWrap/>
            <w:vAlign w:val="bottom"/>
            <w:hideMark/>
          </w:tcPr>
          <w:p w14:paraId="46B077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TRÀNG AN</w:t>
            </w:r>
          </w:p>
        </w:tc>
        <w:tc>
          <w:tcPr>
            <w:tcW w:w="444" w:type="pct"/>
            <w:tcBorders>
              <w:top w:val="nil"/>
              <w:left w:val="nil"/>
              <w:bottom w:val="single" w:sz="4" w:space="0" w:color="auto"/>
              <w:right w:val="single" w:sz="4" w:space="0" w:color="auto"/>
            </w:tcBorders>
            <w:shd w:val="clear" w:color="auto" w:fill="auto"/>
            <w:noWrap/>
            <w:vAlign w:val="bottom"/>
            <w:hideMark/>
          </w:tcPr>
          <w:p w14:paraId="7ADD1B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bottom"/>
            <w:hideMark/>
          </w:tcPr>
          <w:p w14:paraId="0F7925B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35A787B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770E227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44DF94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E616AA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2A45F36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43EBF6E"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0FDB75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115</w:t>
            </w:r>
          </w:p>
        </w:tc>
        <w:tc>
          <w:tcPr>
            <w:tcW w:w="1747" w:type="pct"/>
            <w:tcBorders>
              <w:top w:val="nil"/>
              <w:left w:val="nil"/>
              <w:bottom w:val="single" w:sz="4" w:space="0" w:color="auto"/>
              <w:right w:val="single" w:sz="4" w:space="0" w:color="auto"/>
            </w:tcBorders>
            <w:shd w:val="clear" w:color="auto" w:fill="auto"/>
            <w:noWrap/>
            <w:vAlign w:val="center"/>
            <w:hideMark/>
          </w:tcPr>
          <w:p w14:paraId="00700A2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TRUNG TÂM SÀI GÒN</w:t>
            </w:r>
          </w:p>
        </w:tc>
        <w:tc>
          <w:tcPr>
            <w:tcW w:w="444" w:type="pct"/>
            <w:tcBorders>
              <w:top w:val="nil"/>
              <w:left w:val="nil"/>
              <w:bottom w:val="single" w:sz="4" w:space="0" w:color="auto"/>
              <w:right w:val="single" w:sz="4" w:space="0" w:color="auto"/>
            </w:tcBorders>
            <w:shd w:val="clear" w:color="auto" w:fill="auto"/>
            <w:noWrap/>
            <w:vAlign w:val="center"/>
            <w:hideMark/>
          </w:tcPr>
          <w:p w14:paraId="654364A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center"/>
            <w:hideMark/>
          </w:tcPr>
          <w:p w14:paraId="6579EBC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1157400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B404DB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4CF26B6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0B0E326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3AB105F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31251EFE"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642AB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116</w:t>
            </w:r>
          </w:p>
        </w:tc>
        <w:tc>
          <w:tcPr>
            <w:tcW w:w="1747" w:type="pct"/>
            <w:tcBorders>
              <w:top w:val="nil"/>
              <w:left w:val="nil"/>
              <w:bottom w:val="single" w:sz="4" w:space="0" w:color="auto"/>
              <w:right w:val="single" w:sz="4" w:space="0" w:color="auto"/>
            </w:tcBorders>
            <w:shd w:val="clear" w:color="auto" w:fill="auto"/>
            <w:noWrap/>
            <w:vAlign w:val="center"/>
            <w:hideMark/>
          </w:tcPr>
          <w:p w14:paraId="26BE78E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TRƯỜNG SƠN</w:t>
            </w:r>
          </w:p>
        </w:tc>
        <w:tc>
          <w:tcPr>
            <w:tcW w:w="444" w:type="pct"/>
            <w:tcBorders>
              <w:top w:val="nil"/>
              <w:left w:val="nil"/>
              <w:bottom w:val="single" w:sz="4" w:space="0" w:color="auto"/>
              <w:right w:val="single" w:sz="4" w:space="0" w:color="auto"/>
            </w:tcBorders>
            <w:shd w:val="clear" w:color="auto" w:fill="auto"/>
            <w:noWrap/>
            <w:vAlign w:val="center"/>
            <w:hideMark/>
          </w:tcPr>
          <w:p w14:paraId="7431321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center"/>
            <w:hideMark/>
          </w:tcPr>
          <w:p w14:paraId="1E5ADBE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center"/>
            <w:hideMark/>
          </w:tcPr>
          <w:p w14:paraId="1EB3981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6ADF974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1EBA89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center"/>
            <w:hideMark/>
          </w:tcPr>
          <w:p w14:paraId="7529B6D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center"/>
            <w:hideMark/>
          </w:tcPr>
          <w:p w14:paraId="5C57D8C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B8A1845"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822CD0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117</w:t>
            </w:r>
          </w:p>
        </w:tc>
        <w:tc>
          <w:tcPr>
            <w:tcW w:w="1747" w:type="pct"/>
            <w:tcBorders>
              <w:top w:val="nil"/>
              <w:left w:val="nil"/>
              <w:bottom w:val="single" w:sz="4" w:space="0" w:color="auto"/>
              <w:right w:val="single" w:sz="4" w:space="0" w:color="auto"/>
            </w:tcBorders>
            <w:shd w:val="clear" w:color="auto" w:fill="auto"/>
            <w:noWrap/>
            <w:vAlign w:val="bottom"/>
            <w:hideMark/>
          </w:tcPr>
          <w:p w14:paraId="6A20DF8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TUYÊN QUANG</w:t>
            </w:r>
          </w:p>
        </w:tc>
        <w:tc>
          <w:tcPr>
            <w:tcW w:w="444" w:type="pct"/>
            <w:tcBorders>
              <w:top w:val="nil"/>
              <w:left w:val="nil"/>
              <w:bottom w:val="single" w:sz="4" w:space="0" w:color="auto"/>
              <w:right w:val="single" w:sz="4" w:space="0" w:color="auto"/>
            </w:tcBorders>
            <w:shd w:val="clear" w:color="auto" w:fill="auto"/>
            <w:noWrap/>
            <w:vAlign w:val="bottom"/>
            <w:hideMark/>
          </w:tcPr>
          <w:p w14:paraId="0A2B673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3E22FBB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F1FCD2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20D84E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BAFFC1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967C3D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CD1111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64060EAE"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4BD1D24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118</w:t>
            </w:r>
          </w:p>
        </w:tc>
        <w:tc>
          <w:tcPr>
            <w:tcW w:w="1747" w:type="pct"/>
            <w:tcBorders>
              <w:top w:val="nil"/>
              <w:left w:val="nil"/>
              <w:bottom w:val="single" w:sz="4" w:space="0" w:color="auto"/>
              <w:right w:val="single" w:sz="4" w:space="0" w:color="auto"/>
            </w:tcBorders>
            <w:shd w:val="clear" w:color="auto" w:fill="auto"/>
            <w:noWrap/>
            <w:vAlign w:val="bottom"/>
            <w:hideMark/>
          </w:tcPr>
          <w:p w14:paraId="4B7CC50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VẠN PHÚC HÀ NỘI</w:t>
            </w:r>
          </w:p>
        </w:tc>
        <w:tc>
          <w:tcPr>
            <w:tcW w:w="444" w:type="pct"/>
            <w:tcBorders>
              <w:top w:val="nil"/>
              <w:left w:val="nil"/>
              <w:bottom w:val="single" w:sz="4" w:space="0" w:color="auto"/>
              <w:right w:val="single" w:sz="4" w:space="0" w:color="auto"/>
            </w:tcBorders>
            <w:shd w:val="clear" w:color="auto" w:fill="auto"/>
            <w:noWrap/>
            <w:vAlign w:val="bottom"/>
            <w:hideMark/>
          </w:tcPr>
          <w:p w14:paraId="0C9EC80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426D6AE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7AAABAA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2C8060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4E9C984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6889E1A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CA2FE6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EB55746"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576E069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119</w:t>
            </w:r>
          </w:p>
        </w:tc>
        <w:tc>
          <w:tcPr>
            <w:tcW w:w="1747" w:type="pct"/>
            <w:tcBorders>
              <w:top w:val="nil"/>
              <w:left w:val="nil"/>
              <w:bottom w:val="single" w:sz="4" w:space="0" w:color="auto"/>
              <w:right w:val="single" w:sz="4" w:space="0" w:color="auto"/>
            </w:tcBorders>
            <w:shd w:val="clear" w:color="auto" w:fill="auto"/>
            <w:noWrap/>
            <w:vAlign w:val="bottom"/>
            <w:hideMark/>
          </w:tcPr>
          <w:p w14:paraId="32FEF55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VĨNH PHÚC</w:t>
            </w:r>
          </w:p>
        </w:tc>
        <w:tc>
          <w:tcPr>
            <w:tcW w:w="444" w:type="pct"/>
            <w:tcBorders>
              <w:top w:val="nil"/>
              <w:left w:val="nil"/>
              <w:bottom w:val="single" w:sz="4" w:space="0" w:color="auto"/>
              <w:right w:val="single" w:sz="4" w:space="0" w:color="auto"/>
            </w:tcBorders>
            <w:shd w:val="clear" w:color="auto" w:fill="auto"/>
            <w:noWrap/>
            <w:vAlign w:val="bottom"/>
            <w:hideMark/>
          </w:tcPr>
          <w:p w14:paraId="7A15FBF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5</w:t>
            </w:r>
          </w:p>
        </w:tc>
        <w:tc>
          <w:tcPr>
            <w:tcW w:w="443" w:type="pct"/>
            <w:tcBorders>
              <w:top w:val="nil"/>
              <w:left w:val="nil"/>
              <w:bottom w:val="single" w:sz="4" w:space="0" w:color="auto"/>
              <w:right w:val="single" w:sz="4" w:space="0" w:color="auto"/>
            </w:tcBorders>
            <w:shd w:val="clear" w:color="auto" w:fill="auto"/>
            <w:noWrap/>
            <w:vAlign w:val="bottom"/>
            <w:hideMark/>
          </w:tcPr>
          <w:p w14:paraId="386F2C6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C0691B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43117C8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10E295A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5F94800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5F01AF7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1F6F28B9"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DE1F9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120</w:t>
            </w:r>
          </w:p>
        </w:tc>
        <w:tc>
          <w:tcPr>
            <w:tcW w:w="1747" w:type="pct"/>
            <w:tcBorders>
              <w:top w:val="nil"/>
              <w:left w:val="nil"/>
              <w:bottom w:val="single" w:sz="4" w:space="0" w:color="auto"/>
              <w:right w:val="single" w:sz="4" w:space="0" w:color="auto"/>
            </w:tcBorders>
            <w:shd w:val="clear" w:color="auto" w:fill="auto"/>
            <w:noWrap/>
            <w:vAlign w:val="bottom"/>
            <w:hideMark/>
          </w:tcPr>
          <w:p w14:paraId="1131C61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YÊN BÁI</w:t>
            </w:r>
          </w:p>
        </w:tc>
        <w:tc>
          <w:tcPr>
            <w:tcW w:w="444" w:type="pct"/>
            <w:tcBorders>
              <w:top w:val="nil"/>
              <w:left w:val="nil"/>
              <w:bottom w:val="single" w:sz="4" w:space="0" w:color="auto"/>
              <w:right w:val="single" w:sz="4" w:space="0" w:color="auto"/>
            </w:tcBorders>
            <w:shd w:val="clear" w:color="auto" w:fill="auto"/>
            <w:noWrap/>
            <w:vAlign w:val="bottom"/>
            <w:hideMark/>
          </w:tcPr>
          <w:p w14:paraId="3D883F5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2</w:t>
            </w:r>
          </w:p>
        </w:tc>
        <w:tc>
          <w:tcPr>
            <w:tcW w:w="443" w:type="pct"/>
            <w:tcBorders>
              <w:top w:val="nil"/>
              <w:left w:val="nil"/>
              <w:bottom w:val="single" w:sz="4" w:space="0" w:color="auto"/>
              <w:right w:val="single" w:sz="4" w:space="0" w:color="auto"/>
            </w:tcBorders>
            <w:shd w:val="clear" w:color="auto" w:fill="auto"/>
            <w:noWrap/>
            <w:vAlign w:val="bottom"/>
            <w:hideMark/>
          </w:tcPr>
          <w:p w14:paraId="2EF292D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2AF74E3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6C7F87B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386501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2BC8A9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61E31F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7058508"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067A0BD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121</w:t>
            </w:r>
          </w:p>
        </w:tc>
        <w:tc>
          <w:tcPr>
            <w:tcW w:w="1747" w:type="pct"/>
            <w:tcBorders>
              <w:top w:val="nil"/>
              <w:left w:val="nil"/>
              <w:bottom w:val="single" w:sz="4" w:space="0" w:color="auto"/>
              <w:right w:val="single" w:sz="4" w:space="0" w:color="auto"/>
            </w:tcBorders>
            <w:shd w:val="clear" w:color="auto" w:fill="auto"/>
            <w:noWrap/>
            <w:vAlign w:val="bottom"/>
            <w:hideMark/>
          </w:tcPr>
          <w:p w14:paraId="1324E74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ĐÀ NẴNG</w:t>
            </w:r>
          </w:p>
        </w:tc>
        <w:tc>
          <w:tcPr>
            <w:tcW w:w="444" w:type="pct"/>
            <w:tcBorders>
              <w:top w:val="nil"/>
              <w:left w:val="nil"/>
              <w:bottom w:val="single" w:sz="4" w:space="0" w:color="auto"/>
              <w:right w:val="single" w:sz="4" w:space="0" w:color="auto"/>
            </w:tcBorders>
            <w:shd w:val="clear" w:color="auto" w:fill="auto"/>
            <w:noWrap/>
            <w:vAlign w:val="bottom"/>
            <w:hideMark/>
          </w:tcPr>
          <w:p w14:paraId="09C9AD7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191189A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50DB6F9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D54C11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07810D1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CDEF9F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129AE0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505BDC92"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79CD328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122</w:t>
            </w:r>
          </w:p>
        </w:tc>
        <w:tc>
          <w:tcPr>
            <w:tcW w:w="1747" w:type="pct"/>
            <w:tcBorders>
              <w:top w:val="nil"/>
              <w:left w:val="nil"/>
              <w:bottom w:val="single" w:sz="4" w:space="0" w:color="auto"/>
              <w:right w:val="single" w:sz="4" w:space="0" w:color="auto"/>
            </w:tcBorders>
            <w:shd w:val="clear" w:color="auto" w:fill="auto"/>
            <w:noWrap/>
            <w:vAlign w:val="bottom"/>
            <w:hideMark/>
          </w:tcPr>
          <w:p w14:paraId="5017A4AE"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PHÚ QUỐC</w:t>
            </w:r>
          </w:p>
        </w:tc>
        <w:tc>
          <w:tcPr>
            <w:tcW w:w="444" w:type="pct"/>
            <w:tcBorders>
              <w:top w:val="nil"/>
              <w:left w:val="nil"/>
              <w:bottom w:val="single" w:sz="4" w:space="0" w:color="auto"/>
              <w:right w:val="single" w:sz="4" w:space="0" w:color="auto"/>
            </w:tcBorders>
            <w:shd w:val="clear" w:color="auto" w:fill="auto"/>
            <w:vAlign w:val="center"/>
            <w:hideMark/>
          </w:tcPr>
          <w:p w14:paraId="3615800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vAlign w:val="center"/>
            <w:hideMark/>
          </w:tcPr>
          <w:p w14:paraId="71DC633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vAlign w:val="center"/>
            <w:hideMark/>
          </w:tcPr>
          <w:p w14:paraId="2ED6AE9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vAlign w:val="center"/>
            <w:hideMark/>
          </w:tcPr>
          <w:p w14:paraId="7CF5861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vAlign w:val="center"/>
            <w:hideMark/>
          </w:tcPr>
          <w:p w14:paraId="7225FE0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vAlign w:val="center"/>
            <w:hideMark/>
          </w:tcPr>
          <w:p w14:paraId="368EBB64"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vAlign w:val="center"/>
            <w:hideMark/>
          </w:tcPr>
          <w:p w14:paraId="1CB7C06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4FDB7F42"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F29A1A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123</w:t>
            </w:r>
          </w:p>
        </w:tc>
        <w:tc>
          <w:tcPr>
            <w:tcW w:w="1747" w:type="pct"/>
            <w:tcBorders>
              <w:top w:val="nil"/>
              <w:left w:val="nil"/>
              <w:bottom w:val="single" w:sz="4" w:space="0" w:color="auto"/>
              <w:right w:val="single" w:sz="4" w:space="0" w:color="auto"/>
            </w:tcBorders>
            <w:shd w:val="clear" w:color="auto" w:fill="auto"/>
            <w:noWrap/>
            <w:vAlign w:val="bottom"/>
            <w:hideMark/>
          </w:tcPr>
          <w:p w14:paraId="2B2AA07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LÀO CAI</w:t>
            </w:r>
          </w:p>
        </w:tc>
        <w:tc>
          <w:tcPr>
            <w:tcW w:w="444" w:type="pct"/>
            <w:tcBorders>
              <w:top w:val="nil"/>
              <w:left w:val="nil"/>
              <w:bottom w:val="single" w:sz="4" w:space="0" w:color="auto"/>
              <w:right w:val="single" w:sz="4" w:space="0" w:color="auto"/>
            </w:tcBorders>
            <w:shd w:val="clear" w:color="auto" w:fill="auto"/>
            <w:vAlign w:val="center"/>
            <w:hideMark/>
          </w:tcPr>
          <w:p w14:paraId="1D5ABC3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3</w:t>
            </w:r>
          </w:p>
        </w:tc>
        <w:tc>
          <w:tcPr>
            <w:tcW w:w="443" w:type="pct"/>
            <w:tcBorders>
              <w:top w:val="nil"/>
              <w:left w:val="nil"/>
              <w:bottom w:val="single" w:sz="4" w:space="0" w:color="auto"/>
              <w:right w:val="single" w:sz="4" w:space="0" w:color="auto"/>
            </w:tcBorders>
            <w:shd w:val="clear" w:color="auto" w:fill="auto"/>
            <w:vAlign w:val="center"/>
            <w:hideMark/>
          </w:tcPr>
          <w:p w14:paraId="3CF257CD"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vAlign w:val="center"/>
            <w:hideMark/>
          </w:tcPr>
          <w:p w14:paraId="381F2F8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vAlign w:val="center"/>
            <w:hideMark/>
          </w:tcPr>
          <w:p w14:paraId="1F7063D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vAlign w:val="center"/>
            <w:hideMark/>
          </w:tcPr>
          <w:p w14:paraId="35B39968"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vAlign w:val="center"/>
            <w:hideMark/>
          </w:tcPr>
          <w:p w14:paraId="4611043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vAlign w:val="center"/>
            <w:hideMark/>
          </w:tcPr>
          <w:p w14:paraId="15DCBA1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7A49608F" w14:textId="77777777" w:rsidTr="00F619CF">
        <w:trPr>
          <w:trHeight w:val="40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2ADF9B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124</w:t>
            </w:r>
          </w:p>
        </w:tc>
        <w:tc>
          <w:tcPr>
            <w:tcW w:w="1747" w:type="pct"/>
            <w:tcBorders>
              <w:top w:val="nil"/>
              <w:left w:val="nil"/>
              <w:bottom w:val="single" w:sz="4" w:space="0" w:color="auto"/>
              <w:right w:val="single" w:sz="4" w:space="0" w:color="auto"/>
            </w:tcBorders>
            <w:shd w:val="clear" w:color="auto" w:fill="auto"/>
            <w:noWrap/>
            <w:vAlign w:val="center"/>
            <w:hideMark/>
          </w:tcPr>
          <w:p w14:paraId="5750D8A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THỐNG NHẤT</w:t>
            </w:r>
          </w:p>
        </w:tc>
        <w:tc>
          <w:tcPr>
            <w:tcW w:w="444" w:type="pct"/>
            <w:tcBorders>
              <w:top w:val="nil"/>
              <w:left w:val="nil"/>
              <w:bottom w:val="single" w:sz="4" w:space="0" w:color="auto"/>
              <w:right w:val="single" w:sz="4" w:space="0" w:color="auto"/>
            </w:tcBorders>
            <w:shd w:val="clear" w:color="auto" w:fill="auto"/>
            <w:vAlign w:val="center"/>
            <w:hideMark/>
          </w:tcPr>
          <w:p w14:paraId="5394B1AC"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vAlign w:val="center"/>
            <w:hideMark/>
          </w:tcPr>
          <w:p w14:paraId="0A70EB01"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vAlign w:val="center"/>
            <w:hideMark/>
          </w:tcPr>
          <w:p w14:paraId="28F43ED6"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vAlign w:val="center"/>
            <w:hideMark/>
          </w:tcPr>
          <w:p w14:paraId="3D1B576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vAlign w:val="center"/>
            <w:hideMark/>
          </w:tcPr>
          <w:p w14:paraId="5CF5FFE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vAlign w:val="center"/>
            <w:hideMark/>
          </w:tcPr>
          <w:p w14:paraId="64686005"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vAlign w:val="center"/>
            <w:hideMark/>
          </w:tcPr>
          <w:p w14:paraId="133884BF"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r w:rsidR="00081CCF" w:rsidRPr="00F619CF" w14:paraId="0A65F663" w14:textId="77777777" w:rsidTr="00F619CF">
        <w:trPr>
          <w:trHeight w:val="315"/>
        </w:trPr>
        <w:tc>
          <w:tcPr>
            <w:tcW w:w="372" w:type="pct"/>
            <w:tcBorders>
              <w:top w:val="nil"/>
              <w:left w:val="single" w:sz="4" w:space="0" w:color="auto"/>
              <w:bottom w:val="single" w:sz="4" w:space="0" w:color="auto"/>
              <w:right w:val="single" w:sz="4" w:space="0" w:color="auto"/>
            </w:tcBorders>
            <w:shd w:val="clear" w:color="auto" w:fill="auto"/>
            <w:noWrap/>
            <w:vAlign w:val="bottom"/>
            <w:hideMark/>
          </w:tcPr>
          <w:p w14:paraId="6C0A5199"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125</w:t>
            </w:r>
          </w:p>
        </w:tc>
        <w:tc>
          <w:tcPr>
            <w:tcW w:w="1747" w:type="pct"/>
            <w:tcBorders>
              <w:top w:val="nil"/>
              <w:left w:val="nil"/>
              <w:bottom w:val="single" w:sz="4" w:space="0" w:color="auto"/>
              <w:right w:val="single" w:sz="4" w:space="0" w:color="auto"/>
            </w:tcBorders>
            <w:shd w:val="clear" w:color="auto" w:fill="auto"/>
            <w:noWrap/>
            <w:vAlign w:val="bottom"/>
            <w:hideMark/>
          </w:tcPr>
          <w:p w14:paraId="62E939F7"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THÀNH ĐÔ</w:t>
            </w:r>
          </w:p>
        </w:tc>
        <w:tc>
          <w:tcPr>
            <w:tcW w:w="444" w:type="pct"/>
            <w:tcBorders>
              <w:top w:val="nil"/>
              <w:left w:val="nil"/>
              <w:bottom w:val="single" w:sz="4" w:space="0" w:color="auto"/>
              <w:right w:val="single" w:sz="4" w:space="0" w:color="auto"/>
            </w:tcBorders>
            <w:shd w:val="clear" w:color="auto" w:fill="auto"/>
            <w:noWrap/>
            <w:vAlign w:val="bottom"/>
            <w:hideMark/>
          </w:tcPr>
          <w:p w14:paraId="28619B6A"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1</w:t>
            </w:r>
          </w:p>
        </w:tc>
        <w:tc>
          <w:tcPr>
            <w:tcW w:w="443" w:type="pct"/>
            <w:tcBorders>
              <w:top w:val="nil"/>
              <w:left w:val="nil"/>
              <w:bottom w:val="single" w:sz="4" w:space="0" w:color="auto"/>
              <w:right w:val="single" w:sz="4" w:space="0" w:color="auto"/>
            </w:tcBorders>
            <w:shd w:val="clear" w:color="auto" w:fill="auto"/>
            <w:noWrap/>
            <w:vAlign w:val="bottom"/>
            <w:hideMark/>
          </w:tcPr>
          <w:p w14:paraId="4393ED73"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47" w:type="pct"/>
            <w:tcBorders>
              <w:top w:val="nil"/>
              <w:left w:val="nil"/>
              <w:bottom w:val="single" w:sz="4" w:space="0" w:color="auto"/>
              <w:right w:val="single" w:sz="4" w:space="0" w:color="auto"/>
            </w:tcBorders>
            <w:shd w:val="clear" w:color="auto" w:fill="auto"/>
            <w:noWrap/>
            <w:vAlign w:val="bottom"/>
            <w:hideMark/>
          </w:tcPr>
          <w:p w14:paraId="1D093A9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061A2062"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3358FB7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443" w:type="pct"/>
            <w:tcBorders>
              <w:top w:val="nil"/>
              <w:left w:val="nil"/>
              <w:bottom w:val="single" w:sz="4" w:space="0" w:color="auto"/>
              <w:right w:val="single" w:sz="4" w:space="0" w:color="auto"/>
            </w:tcBorders>
            <w:shd w:val="clear" w:color="auto" w:fill="auto"/>
            <w:noWrap/>
            <w:vAlign w:val="bottom"/>
            <w:hideMark/>
          </w:tcPr>
          <w:p w14:paraId="77B2B520"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c>
          <w:tcPr>
            <w:tcW w:w="380" w:type="pct"/>
            <w:tcBorders>
              <w:top w:val="nil"/>
              <w:left w:val="nil"/>
              <w:bottom w:val="single" w:sz="4" w:space="0" w:color="auto"/>
              <w:right w:val="single" w:sz="4" w:space="0" w:color="auto"/>
            </w:tcBorders>
            <w:shd w:val="clear" w:color="auto" w:fill="auto"/>
            <w:noWrap/>
            <w:vAlign w:val="bottom"/>
            <w:hideMark/>
          </w:tcPr>
          <w:p w14:paraId="1DDB8ABB" w14:textId="77777777" w:rsidR="00F619CF" w:rsidRPr="00F619CF" w:rsidRDefault="00F619CF" w:rsidP="00F619CF">
            <w:pPr>
              <w:widowControl w:val="0"/>
              <w:spacing w:before="40" w:after="40"/>
              <w:rPr>
                <w:color w:val="1F497D" w:themeColor="text2"/>
                <w:spacing w:val="-8"/>
                <w:sz w:val="21"/>
                <w:szCs w:val="21"/>
              </w:rPr>
            </w:pPr>
            <w:r w:rsidRPr="00F619CF">
              <w:rPr>
                <w:color w:val="1F497D" w:themeColor="text2"/>
                <w:spacing w:val="-8"/>
                <w:sz w:val="21"/>
                <w:szCs w:val="21"/>
              </w:rPr>
              <w:t> </w:t>
            </w:r>
          </w:p>
        </w:tc>
      </w:tr>
    </w:tbl>
    <w:p w14:paraId="659EDC10" w14:textId="3ABFE50E" w:rsidR="00E8290B" w:rsidRPr="00DD39D9" w:rsidRDefault="00E8290B" w:rsidP="00EB15FA">
      <w:pPr>
        <w:widowControl w:val="0"/>
        <w:tabs>
          <w:tab w:val="left" w:pos="993"/>
        </w:tabs>
        <w:overflowPunct w:val="0"/>
        <w:autoSpaceDE w:val="0"/>
        <w:autoSpaceDN w:val="0"/>
        <w:adjustRightInd w:val="0"/>
        <w:spacing w:before="60" w:after="60" w:line="264" w:lineRule="auto"/>
        <w:ind w:left="720"/>
        <w:jc w:val="both"/>
        <w:textAlignment w:val="baseline"/>
        <w:rPr>
          <w:color w:val="1F497D" w:themeColor="text2"/>
          <w:sz w:val="27"/>
          <w:szCs w:val="27"/>
        </w:rPr>
      </w:pPr>
    </w:p>
    <w:p w14:paraId="09BBA7CC" w14:textId="0EB49386" w:rsidR="009E4636" w:rsidRPr="00D44824" w:rsidRDefault="00706C52" w:rsidP="00706C52">
      <w:pPr>
        <w:pStyle w:val="ListParagraph"/>
        <w:shd w:val="clear" w:color="auto" w:fill="FFFFFF"/>
        <w:tabs>
          <w:tab w:val="left" w:pos="851"/>
        </w:tabs>
        <w:spacing w:before="120" w:after="120" w:line="264" w:lineRule="auto"/>
        <w:ind w:left="567"/>
        <w:contextualSpacing w:val="0"/>
        <w:jc w:val="both"/>
        <w:textAlignment w:val="baseline"/>
        <w:rPr>
          <w:rFonts w:asciiTheme="minorHAnsi" w:hAnsiTheme="minorHAnsi"/>
          <w:color w:val="1F497D" w:themeColor="text2"/>
          <w:spacing w:val="-4"/>
          <w:sz w:val="27"/>
          <w:szCs w:val="27"/>
          <w:bdr w:val="none" w:sz="0" w:space="0" w:color="auto" w:frame="1"/>
        </w:rPr>
      </w:pPr>
      <w:r w:rsidRPr="00D44824">
        <w:rPr>
          <w:rFonts w:asciiTheme="minorHAnsi" w:hAnsiTheme="minorHAnsi"/>
          <w:color w:val="1F497D" w:themeColor="text2"/>
          <w:spacing w:val="-4"/>
          <w:sz w:val="27"/>
          <w:szCs w:val="27"/>
          <w:bdr w:val="none" w:sz="0" w:space="0" w:color="auto" w:frame="1"/>
        </w:rPr>
        <w:t>Ngân hàng TMCP Đầu tư và Phát triển Việt Nam trân trọng thông báo</w:t>
      </w:r>
      <w:proofErr w:type="gramStart"/>
      <w:r w:rsidRPr="00D44824">
        <w:rPr>
          <w:rFonts w:asciiTheme="minorHAnsi" w:hAnsiTheme="minorHAnsi"/>
          <w:color w:val="1F497D" w:themeColor="text2"/>
          <w:spacing w:val="-4"/>
          <w:sz w:val="27"/>
          <w:szCs w:val="27"/>
          <w:bdr w:val="none" w:sz="0" w:space="0" w:color="auto" w:frame="1"/>
        </w:rPr>
        <w:t>./</w:t>
      </w:r>
      <w:proofErr w:type="gramEnd"/>
      <w:r w:rsidRPr="00D44824">
        <w:rPr>
          <w:rFonts w:asciiTheme="minorHAnsi" w:hAnsiTheme="minorHAnsi"/>
          <w:color w:val="1F497D" w:themeColor="text2"/>
          <w:spacing w:val="-4"/>
          <w:sz w:val="27"/>
          <w:szCs w:val="27"/>
          <w:bdr w:val="none" w:sz="0" w:space="0" w:color="auto" w:frame="1"/>
        </w:rPr>
        <w:t>.</w:t>
      </w:r>
    </w:p>
    <w:sectPr w:rsidR="009E4636" w:rsidRPr="00D44824" w:rsidSect="005022EF">
      <w:headerReference w:type="default" r:id="rId13"/>
      <w:footerReference w:type="default" r:id="rId14"/>
      <w:pgSz w:w="11907" w:h="16840" w:code="9"/>
      <w:pgMar w:top="907" w:right="1134" w:bottom="907"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FF1A" w14:textId="77777777" w:rsidR="00773F09" w:rsidRDefault="00773F09" w:rsidP="00CF471F">
      <w:r>
        <w:separator/>
      </w:r>
    </w:p>
  </w:endnote>
  <w:endnote w:type="continuationSeparator" w:id="0">
    <w:p w14:paraId="65D571EB" w14:textId="77777777" w:rsidR="00773F09" w:rsidRDefault="00773F09" w:rsidP="00CF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nTime">
    <w:altName w:val="Courier New"/>
    <w:charset w:val="00"/>
    <w:family w:val="swiss"/>
    <w:pitch w:val="variable"/>
    <w:sig w:usb0="00000003" w:usb1="00000000" w:usb2="00000000" w:usb3="00000000" w:csb0="00000001" w:csb1="00000000"/>
  </w:font>
  <w:font w:name="&quot;Times New Roman&quot;">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rPr>
      <w:id w:val="-1313246519"/>
      <w:docPartObj>
        <w:docPartGallery w:val="Page Numbers (Bottom of Page)"/>
        <w:docPartUnique/>
      </w:docPartObj>
    </w:sdtPr>
    <w:sdtEndPr>
      <w:rPr>
        <w:noProof/>
      </w:rPr>
    </w:sdtEndPr>
    <w:sdtContent>
      <w:p w14:paraId="7F62E526" w14:textId="30C5C0F1" w:rsidR="005022EF" w:rsidRPr="005022EF" w:rsidRDefault="005022EF" w:rsidP="005022EF">
        <w:pPr>
          <w:pStyle w:val="Footer"/>
          <w:spacing w:line="276" w:lineRule="auto"/>
          <w:ind w:right="-448"/>
          <w:jc w:val="center"/>
          <w:rPr>
            <w:rFonts w:ascii="Times New Roman" w:hAnsi="Times New Roman" w:cs="Times New Roman"/>
            <w:color w:val="000000" w:themeColor="text1"/>
          </w:rPr>
        </w:pPr>
        <w:r w:rsidRPr="005022EF">
          <w:rPr>
            <w:noProof/>
            <w:color w:val="000000" w:themeColor="text1"/>
          </w:rPr>
          <w:drawing>
            <wp:anchor distT="0" distB="0" distL="114300" distR="114300" simplePos="0" relativeHeight="251660288" behindDoc="0" locked="0" layoutInCell="1" allowOverlap="1" wp14:anchorId="65882009" wp14:editId="6BB1AB79">
              <wp:simplePos x="0" y="0"/>
              <wp:positionH relativeFrom="column">
                <wp:posOffset>-707252</wp:posOffset>
              </wp:positionH>
              <wp:positionV relativeFrom="paragraph">
                <wp:posOffset>-102069</wp:posOffset>
              </wp:positionV>
              <wp:extent cx="7158244" cy="429260"/>
              <wp:effectExtent l="38100" t="38100" r="43180" b="389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V_ letterhead-03.png"/>
                      <pic:cNvPicPr/>
                    </pic:nvPicPr>
                    <pic:blipFill>
                      <a:blip r:embed="rId1">
                        <a:extLst>
                          <a:ext uri="{28A0092B-C50C-407E-A947-70E740481C1C}">
                            <a14:useLocalDpi xmlns:a14="http://schemas.microsoft.com/office/drawing/2010/main" val="0"/>
                          </a:ext>
                        </a:extLst>
                      </a:blip>
                      <a:stretch>
                        <a:fillRect/>
                      </a:stretch>
                    </pic:blipFill>
                    <pic:spPr>
                      <a:xfrm>
                        <a:off x="0" y="0"/>
                        <a:ext cx="7158244" cy="429260"/>
                      </a:xfrm>
                      <a:prstGeom prst="rect">
                        <a:avLst/>
                      </a:prstGeom>
                      <a:effectLst>
                        <a:glow rad="127000">
                          <a:schemeClr val="accent1">
                            <a:alpha val="0"/>
                          </a:schemeClr>
                        </a:glow>
                        <a:outerShdw blurRad="50800" dist="50800" dir="5400000" algn="ctr" rotWithShape="0">
                          <a:srgbClr val="000000">
                            <a:alpha val="0"/>
                          </a:srgbClr>
                        </a:outerShdw>
                        <a:reflection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Pr="005022EF">
          <w:rPr>
            <w:rFonts w:ascii="Times New Roman" w:hAnsi="Times New Roman" w:cs="Times New Roman"/>
            <w:color w:val="000000" w:themeColor="text1"/>
          </w:rPr>
          <w:fldChar w:fldCharType="begin"/>
        </w:r>
        <w:r w:rsidRPr="005022EF">
          <w:rPr>
            <w:rFonts w:ascii="Times New Roman" w:hAnsi="Times New Roman" w:cs="Times New Roman"/>
            <w:color w:val="000000" w:themeColor="text1"/>
          </w:rPr>
          <w:instrText xml:space="preserve"> PAGE   \* MERGEFORMAT </w:instrText>
        </w:r>
        <w:r w:rsidRPr="005022EF">
          <w:rPr>
            <w:rFonts w:ascii="Times New Roman" w:hAnsi="Times New Roman" w:cs="Times New Roman"/>
            <w:color w:val="000000" w:themeColor="text1"/>
          </w:rPr>
          <w:fldChar w:fldCharType="separate"/>
        </w:r>
        <w:r w:rsidR="007915E9">
          <w:rPr>
            <w:rFonts w:ascii="Times New Roman" w:hAnsi="Times New Roman" w:cs="Times New Roman"/>
            <w:noProof/>
            <w:color w:val="000000" w:themeColor="text1"/>
          </w:rPr>
          <w:t>2</w:t>
        </w:r>
        <w:r w:rsidRPr="005022EF">
          <w:rPr>
            <w:rFonts w:ascii="Times New Roman" w:hAnsi="Times New Roman" w:cs="Times New Roman"/>
            <w:noProof/>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337C" w14:textId="77777777" w:rsidR="00773F09" w:rsidRDefault="00773F09" w:rsidP="00CF471F">
      <w:r>
        <w:separator/>
      </w:r>
    </w:p>
  </w:footnote>
  <w:footnote w:type="continuationSeparator" w:id="0">
    <w:p w14:paraId="76B3D714" w14:textId="77777777" w:rsidR="00773F09" w:rsidRDefault="00773F09" w:rsidP="00CF471F">
      <w:r>
        <w:continuationSeparator/>
      </w:r>
    </w:p>
  </w:footnote>
  <w:footnote w:id="1">
    <w:p w14:paraId="2A48A324" w14:textId="77777777" w:rsidR="005022EF" w:rsidRPr="00E84293" w:rsidRDefault="005022EF" w:rsidP="00EB15FA">
      <w:pPr>
        <w:pStyle w:val="FootnoteText"/>
        <w:jc w:val="both"/>
        <w:rPr>
          <w:sz w:val="18"/>
          <w:szCs w:val="18"/>
        </w:rPr>
      </w:pPr>
      <w:r w:rsidRPr="00E84293">
        <w:rPr>
          <w:rStyle w:val="FootnoteReference"/>
          <w:szCs w:val="18"/>
        </w:rPr>
        <w:footnoteRef/>
      </w:r>
      <w:r w:rsidRPr="00E84293">
        <w:rPr>
          <w:szCs w:val="18"/>
        </w:rPr>
        <w:t xml:space="preserve"> </w:t>
      </w:r>
      <w:r>
        <w:rPr>
          <w:szCs w:val="18"/>
        </w:rPr>
        <w:t>Đ</w:t>
      </w:r>
      <w:r w:rsidRPr="00E84293">
        <w:rPr>
          <w:szCs w:val="18"/>
          <w:lang w:eastAsia="x-none"/>
        </w:rPr>
        <w:t>ối với các ứng viên sử dụng văn bằng cử nhân do cơ sở giáo dục nước ngoài cấp phải được cơ quan có thẩm quyền công nhận có trình độ đào tạo Đại học (tương đương bậc 6 khung trình độ Quốc gia) trở lên theo quy định của Pháp luật về việc công nhận văn bằng do cơ sở giáo dục nước ngoài cấp để sử dụng tại Việt Nam trừ các trường hợp được miễn thủ tục công nhận văn bằng theo quy định tại Điều 5 Thông tư số 13/2021/TT-BGDĐT ngày 15/04/2021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3228" w14:textId="77777777" w:rsidR="005022EF" w:rsidRDefault="005022EF">
    <w:pPr>
      <w:pStyle w:val="Header"/>
    </w:pPr>
    <w:r>
      <w:rPr>
        <w:noProof/>
      </w:rPr>
      <w:drawing>
        <wp:anchor distT="0" distB="0" distL="114300" distR="114300" simplePos="0" relativeHeight="251658240" behindDoc="0" locked="0" layoutInCell="1" allowOverlap="1" wp14:anchorId="706BE478" wp14:editId="33615222">
          <wp:simplePos x="0" y="0"/>
          <wp:positionH relativeFrom="column">
            <wp:posOffset>-1033145</wp:posOffset>
          </wp:positionH>
          <wp:positionV relativeFrom="paragraph">
            <wp:posOffset>-728980</wp:posOffset>
          </wp:positionV>
          <wp:extent cx="7402195" cy="1638300"/>
          <wp:effectExtent l="0" t="0" r="8255" b="0"/>
          <wp:wrapTight wrapText="bothSides">
            <wp:wrapPolygon edited="0">
              <wp:start x="0" y="0"/>
              <wp:lineTo x="0" y="21349"/>
              <wp:lineTo x="21568" y="21349"/>
              <wp:lineTo x="2156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V_ letterhead-02.png"/>
                  <pic:cNvPicPr/>
                </pic:nvPicPr>
                <pic:blipFill>
                  <a:blip r:embed="rId1">
                    <a:extLst>
                      <a:ext uri="{28A0092B-C50C-407E-A947-70E740481C1C}">
                        <a14:useLocalDpi xmlns:a14="http://schemas.microsoft.com/office/drawing/2010/main" val="0"/>
                      </a:ext>
                    </a:extLst>
                  </a:blip>
                  <a:stretch>
                    <a:fillRect/>
                  </a:stretch>
                </pic:blipFill>
                <pic:spPr>
                  <a:xfrm>
                    <a:off x="0" y="0"/>
                    <a:ext cx="7402195" cy="1638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0D47"/>
    <w:multiLevelType w:val="hybridMultilevel"/>
    <w:tmpl w:val="0DAE40DA"/>
    <w:lvl w:ilvl="0" w:tplc="92007FBE">
      <w:start w:val="1"/>
      <w:numFmt w:val="lowerLetter"/>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97B5E"/>
    <w:multiLevelType w:val="hybridMultilevel"/>
    <w:tmpl w:val="32EE23DC"/>
    <w:lvl w:ilvl="0" w:tplc="FE221CA2">
      <w:start w:val="1"/>
      <w:numFmt w:val="bullet"/>
      <w:lvlText w:val=""/>
      <w:lvlJc w:val="left"/>
      <w:pPr>
        <w:tabs>
          <w:tab w:val="num" w:pos="720"/>
        </w:tabs>
        <w:ind w:left="720" w:hanging="360"/>
      </w:pPr>
      <w:rPr>
        <w:rFonts w:ascii="Wingdings" w:hAnsi="Wingdings" w:hint="default"/>
      </w:rPr>
    </w:lvl>
    <w:lvl w:ilvl="1" w:tplc="C1EAD56E" w:tentative="1">
      <w:start w:val="1"/>
      <w:numFmt w:val="bullet"/>
      <w:lvlText w:val=""/>
      <w:lvlJc w:val="left"/>
      <w:pPr>
        <w:tabs>
          <w:tab w:val="num" w:pos="1440"/>
        </w:tabs>
        <w:ind w:left="1440" w:hanging="360"/>
      </w:pPr>
      <w:rPr>
        <w:rFonts w:ascii="Wingdings" w:hAnsi="Wingdings" w:hint="default"/>
      </w:rPr>
    </w:lvl>
    <w:lvl w:ilvl="2" w:tplc="739CBDF6" w:tentative="1">
      <w:start w:val="1"/>
      <w:numFmt w:val="bullet"/>
      <w:lvlText w:val=""/>
      <w:lvlJc w:val="left"/>
      <w:pPr>
        <w:tabs>
          <w:tab w:val="num" w:pos="2160"/>
        </w:tabs>
        <w:ind w:left="2160" w:hanging="360"/>
      </w:pPr>
      <w:rPr>
        <w:rFonts w:ascii="Wingdings" w:hAnsi="Wingdings" w:hint="default"/>
      </w:rPr>
    </w:lvl>
    <w:lvl w:ilvl="3" w:tplc="10C6CFB8" w:tentative="1">
      <w:start w:val="1"/>
      <w:numFmt w:val="bullet"/>
      <w:lvlText w:val=""/>
      <w:lvlJc w:val="left"/>
      <w:pPr>
        <w:tabs>
          <w:tab w:val="num" w:pos="2880"/>
        </w:tabs>
        <w:ind w:left="2880" w:hanging="360"/>
      </w:pPr>
      <w:rPr>
        <w:rFonts w:ascii="Wingdings" w:hAnsi="Wingdings" w:hint="default"/>
      </w:rPr>
    </w:lvl>
    <w:lvl w:ilvl="4" w:tplc="47169AFA" w:tentative="1">
      <w:start w:val="1"/>
      <w:numFmt w:val="bullet"/>
      <w:lvlText w:val=""/>
      <w:lvlJc w:val="left"/>
      <w:pPr>
        <w:tabs>
          <w:tab w:val="num" w:pos="3600"/>
        </w:tabs>
        <w:ind w:left="3600" w:hanging="360"/>
      </w:pPr>
      <w:rPr>
        <w:rFonts w:ascii="Wingdings" w:hAnsi="Wingdings" w:hint="default"/>
      </w:rPr>
    </w:lvl>
    <w:lvl w:ilvl="5" w:tplc="FDE02F66" w:tentative="1">
      <w:start w:val="1"/>
      <w:numFmt w:val="bullet"/>
      <w:lvlText w:val=""/>
      <w:lvlJc w:val="left"/>
      <w:pPr>
        <w:tabs>
          <w:tab w:val="num" w:pos="4320"/>
        </w:tabs>
        <w:ind w:left="4320" w:hanging="360"/>
      </w:pPr>
      <w:rPr>
        <w:rFonts w:ascii="Wingdings" w:hAnsi="Wingdings" w:hint="default"/>
      </w:rPr>
    </w:lvl>
    <w:lvl w:ilvl="6" w:tplc="CC80D93C" w:tentative="1">
      <w:start w:val="1"/>
      <w:numFmt w:val="bullet"/>
      <w:lvlText w:val=""/>
      <w:lvlJc w:val="left"/>
      <w:pPr>
        <w:tabs>
          <w:tab w:val="num" w:pos="5040"/>
        </w:tabs>
        <w:ind w:left="5040" w:hanging="360"/>
      </w:pPr>
      <w:rPr>
        <w:rFonts w:ascii="Wingdings" w:hAnsi="Wingdings" w:hint="default"/>
      </w:rPr>
    </w:lvl>
    <w:lvl w:ilvl="7" w:tplc="7338A8BA" w:tentative="1">
      <w:start w:val="1"/>
      <w:numFmt w:val="bullet"/>
      <w:lvlText w:val=""/>
      <w:lvlJc w:val="left"/>
      <w:pPr>
        <w:tabs>
          <w:tab w:val="num" w:pos="5760"/>
        </w:tabs>
        <w:ind w:left="5760" w:hanging="360"/>
      </w:pPr>
      <w:rPr>
        <w:rFonts w:ascii="Wingdings" w:hAnsi="Wingdings" w:hint="default"/>
      </w:rPr>
    </w:lvl>
    <w:lvl w:ilvl="8" w:tplc="78E8F8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C6CE7"/>
    <w:multiLevelType w:val="hybridMultilevel"/>
    <w:tmpl w:val="7038A874"/>
    <w:lvl w:ilvl="0" w:tplc="11203B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45834"/>
    <w:multiLevelType w:val="hybridMultilevel"/>
    <w:tmpl w:val="1D0A8ED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5CB6BA8"/>
    <w:multiLevelType w:val="hybridMultilevel"/>
    <w:tmpl w:val="B5E0BF6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C35736E"/>
    <w:multiLevelType w:val="hybridMultilevel"/>
    <w:tmpl w:val="65F49A7E"/>
    <w:lvl w:ilvl="0" w:tplc="269CA9B0">
      <w:start w:val="1"/>
      <w:numFmt w:val="lowerRoman"/>
      <w:lvlText w:val="(%1)"/>
      <w:lvlJc w:val="left"/>
      <w:pPr>
        <w:ind w:left="1866" w:hanging="108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2421DF7"/>
    <w:multiLevelType w:val="hybridMultilevel"/>
    <w:tmpl w:val="BC7EB20E"/>
    <w:lvl w:ilvl="0" w:tplc="7934651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5411C0F"/>
    <w:multiLevelType w:val="hybridMultilevel"/>
    <w:tmpl w:val="61EAD768"/>
    <w:lvl w:ilvl="0" w:tplc="04090017">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926AA"/>
    <w:multiLevelType w:val="hybridMultilevel"/>
    <w:tmpl w:val="E6FE1AE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D050A81"/>
    <w:multiLevelType w:val="hybridMultilevel"/>
    <w:tmpl w:val="B824DC9C"/>
    <w:lvl w:ilvl="0" w:tplc="D14CD6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9"/>
  </w:num>
  <w:num w:numId="6">
    <w:abstractNumId w:val="2"/>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D"/>
    <w:rsid w:val="00003F77"/>
    <w:rsid w:val="00081CCF"/>
    <w:rsid w:val="000C4A9E"/>
    <w:rsid w:val="001177E8"/>
    <w:rsid w:val="00142196"/>
    <w:rsid w:val="00175D0C"/>
    <w:rsid w:val="002E6929"/>
    <w:rsid w:val="0033631F"/>
    <w:rsid w:val="00355D5C"/>
    <w:rsid w:val="004452EF"/>
    <w:rsid w:val="00466FFF"/>
    <w:rsid w:val="004B4DFF"/>
    <w:rsid w:val="004C643E"/>
    <w:rsid w:val="005022EF"/>
    <w:rsid w:val="00545CCF"/>
    <w:rsid w:val="005661DD"/>
    <w:rsid w:val="005D32D6"/>
    <w:rsid w:val="005F1553"/>
    <w:rsid w:val="006313BF"/>
    <w:rsid w:val="007056AD"/>
    <w:rsid w:val="00706C52"/>
    <w:rsid w:val="00740169"/>
    <w:rsid w:val="00773F09"/>
    <w:rsid w:val="007915E9"/>
    <w:rsid w:val="008230DC"/>
    <w:rsid w:val="00823848"/>
    <w:rsid w:val="008363A9"/>
    <w:rsid w:val="008D31EE"/>
    <w:rsid w:val="009C5374"/>
    <w:rsid w:val="009E4636"/>
    <w:rsid w:val="009E56AC"/>
    <w:rsid w:val="00AB44EF"/>
    <w:rsid w:val="00B613B0"/>
    <w:rsid w:val="00BE56E0"/>
    <w:rsid w:val="00C14A43"/>
    <w:rsid w:val="00CD0B76"/>
    <w:rsid w:val="00CF471F"/>
    <w:rsid w:val="00D23CA5"/>
    <w:rsid w:val="00D44824"/>
    <w:rsid w:val="00D85412"/>
    <w:rsid w:val="00DA13CF"/>
    <w:rsid w:val="00E11262"/>
    <w:rsid w:val="00E8290B"/>
    <w:rsid w:val="00E95044"/>
    <w:rsid w:val="00EB15FA"/>
    <w:rsid w:val="00EC41EB"/>
    <w:rsid w:val="00F45C51"/>
    <w:rsid w:val="00F619CF"/>
    <w:rsid w:val="00F7796C"/>
    <w:rsid w:val="00FD0628"/>
    <w:rsid w:val="00FE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074D1"/>
  <w14:defaultImageDpi w14:val="300"/>
  <w15:docId w15:val="{75588C32-EADB-4B8C-859D-AE9DC18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1F"/>
    <w:rPr>
      <w:rFonts w:ascii="Lucida Grande" w:hAnsi="Lucida Grande" w:cs="Lucida Grande"/>
      <w:sz w:val="18"/>
      <w:szCs w:val="18"/>
    </w:rPr>
  </w:style>
  <w:style w:type="paragraph" w:styleId="Header">
    <w:name w:val="header"/>
    <w:basedOn w:val="Normal"/>
    <w:link w:val="HeaderChar"/>
    <w:uiPriority w:val="99"/>
    <w:unhideWhenUsed/>
    <w:rsid w:val="00CF471F"/>
    <w:pPr>
      <w:tabs>
        <w:tab w:val="center" w:pos="4320"/>
        <w:tab w:val="right" w:pos="8640"/>
      </w:tabs>
    </w:pPr>
  </w:style>
  <w:style w:type="character" w:customStyle="1" w:styleId="HeaderChar">
    <w:name w:val="Header Char"/>
    <w:basedOn w:val="DefaultParagraphFont"/>
    <w:link w:val="Header"/>
    <w:uiPriority w:val="99"/>
    <w:rsid w:val="00CF471F"/>
  </w:style>
  <w:style w:type="paragraph" w:styleId="Footer">
    <w:name w:val="footer"/>
    <w:basedOn w:val="Normal"/>
    <w:link w:val="FooterChar"/>
    <w:uiPriority w:val="99"/>
    <w:unhideWhenUsed/>
    <w:rsid w:val="00CF471F"/>
    <w:pPr>
      <w:tabs>
        <w:tab w:val="center" w:pos="4320"/>
        <w:tab w:val="right" w:pos="8640"/>
      </w:tabs>
    </w:pPr>
  </w:style>
  <w:style w:type="character" w:customStyle="1" w:styleId="FooterChar">
    <w:name w:val="Footer Char"/>
    <w:basedOn w:val="DefaultParagraphFont"/>
    <w:link w:val="Footer"/>
    <w:uiPriority w:val="99"/>
    <w:rsid w:val="00CF471F"/>
  </w:style>
  <w:style w:type="character" w:styleId="Hyperlink">
    <w:name w:val="Hyperlink"/>
    <w:basedOn w:val="DefaultParagraphFont"/>
    <w:uiPriority w:val="99"/>
    <w:unhideWhenUsed/>
    <w:rsid w:val="00EB15FA"/>
    <w:rPr>
      <w:color w:val="0000FF" w:themeColor="hyperlink"/>
      <w:u w:val="single"/>
    </w:rPr>
  </w:style>
  <w:style w:type="paragraph" w:styleId="ListParagraph">
    <w:name w:val="List Paragraph"/>
    <w:basedOn w:val="Normal"/>
    <w:uiPriority w:val="34"/>
    <w:qFormat/>
    <w:rsid w:val="00EB15FA"/>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B15F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15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15FA"/>
    <w:rPr>
      <w:vertAlign w:val="superscript"/>
    </w:rPr>
  </w:style>
  <w:style w:type="paragraph" w:styleId="BodyTextIndent2">
    <w:name w:val="Body Text Indent 2"/>
    <w:basedOn w:val="Normal"/>
    <w:link w:val="BodyTextIndent2Char"/>
    <w:rsid w:val="00EB15FA"/>
    <w:pPr>
      <w:spacing w:before="40"/>
      <w:ind w:firstLine="720"/>
      <w:jc w:val="both"/>
    </w:pPr>
    <w:rPr>
      <w:rFonts w:ascii=".VnTime" w:eastAsia="Times New Roman" w:hAnsi=".VnTime" w:cs="Times New Roman"/>
      <w:sz w:val="28"/>
      <w:szCs w:val="20"/>
      <w:lang w:val="x-none" w:eastAsia="x-none"/>
    </w:rPr>
  </w:style>
  <w:style w:type="character" w:customStyle="1" w:styleId="BodyTextIndent2Char">
    <w:name w:val="Body Text Indent 2 Char"/>
    <w:basedOn w:val="DefaultParagraphFont"/>
    <w:link w:val="BodyTextIndent2"/>
    <w:rsid w:val="00EB15FA"/>
    <w:rPr>
      <w:rFonts w:ascii=".VnTime" w:eastAsia="Times New Roman" w:hAnsi=".VnTime" w:cs="Times New Roman"/>
      <w:sz w:val="28"/>
      <w:szCs w:val="20"/>
      <w:lang w:val="x-none" w:eastAsia="x-none"/>
    </w:rPr>
  </w:style>
  <w:style w:type="paragraph" w:styleId="BodyTextIndent3">
    <w:name w:val="Body Text Indent 3"/>
    <w:basedOn w:val="Normal"/>
    <w:link w:val="BodyTextIndent3Char"/>
    <w:rsid w:val="00EB15FA"/>
    <w:pPr>
      <w:ind w:left="720"/>
      <w:jc w:val="both"/>
    </w:pPr>
    <w:rPr>
      <w:rFonts w:ascii="Times New Roman" w:eastAsia="Times New Roman" w:hAnsi="Times New Roman" w:cs="Times New Roman"/>
      <w:sz w:val="28"/>
      <w:lang w:val="en-GB" w:eastAsia="x-none"/>
    </w:rPr>
  </w:style>
  <w:style w:type="character" w:customStyle="1" w:styleId="BodyTextIndent3Char">
    <w:name w:val="Body Text Indent 3 Char"/>
    <w:basedOn w:val="DefaultParagraphFont"/>
    <w:link w:val="BodyTextIndent3"/>
    <w:rsid w:val="00EB15FA"/>
    <w:rPr>
      <w:rFonts w:ascii="Times New Roman" w:eastAsia="Times New Roman" w:hAnsi="Times New Roman" w:cs="Times New Roman"/>
      <w:sz w:val="28"/>
      <w:lang w:val="en-GB" w:eastAsia="x-none"/>
    </w:rPr>
  </w:style>
  <w:style w:type="character" w:styleId="FollowedHyperlink">
    <w:name w:val="FollowedHyperlink"/>
    <w:basedOn w:val="DefaultParagraphFont"/>
    <w:uiPriority w:val="99"/>
    <w:semiHidden/>
    <w:unhideWhenUsed/>
    <w:rsid w:val="00F619CF"/>
    <w:rPr>
      <w:color w:val="800080"/>
      <w:u w:val="single"/>
    </w:rPr>
  </w:style>
  <w:style w:type="paragraph" w:customStyle="1" w:styleId="msonormal0">
    <w:name w:val="msonormal"/>
    <w:basedOn w:val="Normal"/>
    <w:rsid w:val="00F619CF"/>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619CF"/>
    <w:pPr>
      <w:spacing w:before="100" w:beforeAutospacing="1" w:after="100" w:afterAutospacing="1"/>
    </w:pPr>
    <w:rPr>
      <w:rFonts w:ascii="&quot;Times New Roman&quot;" w:eastAsia="Times New Roman" w:hAnsi="&quot;Times New Roman&quot;" w:cs="Times New Roman"/>
    </w:rPr>
  </w:style>
  <w:style w:type="paragraph" w:customStyle="1" w:styleId="xl67">
    <w:name w:val="xl67"/>
    <w:basedOn w:val="Normal"/>
    <w:rsid w:val="00F619CF"/>
    <w:pPr>
      <w:spacing w:before="100" w:beforeAutospacing="1" w:after="100" w:afterAutospacing="1"/>
      <w:jc w:val="center"/>
    </w:pPr>
    <w:rPr>
      <w:rFonts w:ascii="&quot;Times New Roman&quot;" w:eastAsia="Times New Roman" w:hAnsi="&quot;Times New Roman&quot;" w:cs="Times New Roman"/>
    </w:rPr>
  </w:style>
  <w:style w:type="paragraph" w:customStyle="1" w:styleId="xl68">
    <w:name w:val="xl68"/>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rsid w:val="00F619CF"/>
    <w:pPr>
      <w:spacing w:before="100" w:beforeAutospacing="1" w:after="100" w:afterAutospacing="1"/>
    </w:pPr>
    <w:rPr>
      <w:rFonts w:ascii="&quot;Times New Roman&quot;" w:eastAsia="Times New Roman" w:hAnsi="&quot;Times New Roman&quot;" w:cs="Times New Roman"/>
    </w:rPr>
  </w:style>
  <w:style w:type="paragraph" w:customStyle="1" w:styleId="xl70">
    <w:name w:val="xl70"/>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2">
    <w:name w:val="xl72"/>
    <w:basedOn w:val="Normal"/>
    <w:rsid w:val="00F619CF"/>
    <w:pPr>
      <w:spacing w:before="100" w:beforeAutospacing="1" w:after="100" w:afterAutospacing="1"/>
      <w:jc w:val="center"/>
    </w:pPr>
    <w:rPr>
      <w:rFonts w:ascii="&quot;Times New Roman&quot;" w:eastAsia="Times New Roman" w:hAnsi="&quot;Times New Roman&quot;" w:cs="Times New Roman"/>
    </w:rPr>
  </w:style>
  <w:style w:type="paragraph" w:customStyle="1" w:styleId="xl73">
    <w:name w:val="xl73"/>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quot;Times New Roman&quot;" w:eastAsia="Times New Roman" w:hAnsi="&quot;Times New Roman&quot;" w:cs="Times New Roman"/>
    </w:rPr>
  </w:style>
  <w:style w:type="paragraph" w:customStyle="1" w:styleId="xl78">
    <w:name w:val="xl78"/>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0">
    <w:name w:val="xl80"/>
    <w:basedOn w:val="Normal"/>
    <w:rsid w:val="00F619CF"/>
    <w:pPr>
      <w:spacing w:before="100" w:beforeAutospacing="1" w:after="100" w:afterAutospacing="1"/>
      <w:textAlignment w:val="center"/>
    </w:pPr>
    <w:rPr>
      <w:rFonts w:ascii="&quot;Times New Roman&quot;" w:eastAsia="Times New Roman" w:hAnsi="&quot;Times New Roman&quot;" w:cs="Times New Roman"/>
    </w:rPr>
  </w:style>
  <w:style w:type="paragraph" w:customStyle="1" w:styleId="xl81">
    <w:name w:val="xl81"/>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2">
    <w:name w:val="xl82"/>
    <w:basedOn w:val="Normal"/>
    <w:rsid w:val="00F61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8207">
      <w:bodyDiv w:val="1"/>
      <w:marLeft w:val="0"/>
      <w:marRight w:val="0"/>
      <w:marTop w:val="0"/>
      <w:marBottom w:val="0"/>
      <w:divBdr>
        <w:top w:val="none" w:sz="0" w:space="0" w:color="auto"/>
        <w:left w:val="none" w:sz="0" w:space="0" w:color="auto"/>
        <w:bottom w:val="none" w:sz="0" w:space="0" w:color="auto"/>
        <w:right w:val="none" w:sz="0" w:space="0" w:color="auto"/>
      </w:divBdr>
    </w:div>
    <w:div w:id="1889877660">
      <w:bodyDiv w:val="1"/>
      <w:marLeft w:val="0"/>
      <w:marRight w:val="0"/>
      <w:marTop w:val="0"/>
      <w:marBottom w:val="0"/>
      <w:divBdr>
        <w:top w:val="none" w:sz="0" w:space="0" w:color="auto"/>
        <w:left w:val="none" w:sz="0" w:space="0" w:color="auto"/>
        <w:bottom w:val="none" w:sz="0" w:space="0" w:color="auto"/>
        <w:right w:val="none" w:sz="0" w:space="0" w:color="auto"/>
      </w:divBdr>
    </w:div>
    <w:div w:id="2035499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ndex.php?title=IDP&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H%E1%BB%99i_%C4%91%E1%BB%93ng_An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ki/%C4%90%E1%BA%A1i_h%E1%BB%8Dc_Cambridge" TargetMode="External"/><Relationship Id="rId4" Type="http://schemas.openxmlformats.org/officeDocument/2006/relationships/settings" Target="settings.xml"/><Relationship Id="rId9" Type="http://schemas.openxmlformats.org/officeDocument/2006/relationships/hyperlink" Target="https://tuyendung.bidv.com.vn/co-hoi-nghe-nghiep.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7015-CCEC-4B64-8577-58BCF31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Duongkq</dc:creator>
  <cp:keywords/>
  <dc:description/>
  <cp:lastModifiedBy>Khuong Quang Duong</cp:lastModifiedBy>
  <cp:revision>38</cp:revision>
  <cp:lastPrinted>2023-05-23T08:30:00Z</cp:lastPrinted>
  <dcterms:created xsi:type="dcterms:W3CDTF">2023-05-23T06:36:00Z</dcterms:created>
  <dcterms:modified xsi:type="dcterms:W3CDTF">2023-05-25T09:35:00Z</dcterms:modified>
</cp:coreProperties>
</file>