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Look w:val="01E0" w:firstRow="1" w:lastRow="1" w:firstColumn="1" w:lastColumn="1" w:noHBand="0" w:noVBand="0"/>
      </w:tblPr>
      <w:tblGrid>
        <w:gridCol w:w="3168"/>
        <w:gridCol w:w="6390"/>
      </w:tblGrid>
      <w:tr w:rsidR="003432DE" w:rsidRPr="003432DE" w:rsidTr="00D8583A">
        <w:tc>
          <w:tcPr>
            <w:tcW w:w="3168" w:type="dxa"/>
          </w:tcPr>
          <w:p w:rsidR="003432DE" w:rsidRPr="003432DE" w:rsidRDefault="003432DE" w:rsidP="003432DE">
            <w:pPr>
              <w:spacing w:line="240" w:lineRule="auto"/>
              <w:jc w:val="center"/>
              <w:rPr>
                <w:rFonts w:ascii="Times New Roman" w:eastAsia="Times New Roman" w:hAnsi="Times New Roman" w:cs="Times New Roman"/>
                <w:noProof w:val="0"/>
                <w:sz w:val="26"/>
                <w:szCs w:val="24"/>
                <w:lang w:val="fr-FR"/>
              </w:rPr>
            </w:pPr>
            <w:r w:rsidRPr="003432DE">
              <w:rPr>
                <w:rFonts w:ascii="Times New Roman" w:eastAsia="Times New Roman" w:hAnsi="Times New Roman" w:cs="Times New Roman"/>
                <w:noProof w:val="0"/>
                <w:sz w:val="26"/>
                <w:szCs w:val="24"/>
                <w:lang w:val="fr-FR"/>
              </w:rPr>
              <w:t>BỘ TÀI CHÍNH</w:t>
            </w:r>
          </w:p>
          <w:p w:rsidR="003432DE" w:rsidRPr="003432DE" w:rsidRDefault="003432DE" w:rsidP="003432DE">
            <w:pPr>
              <w:spacing w:line="240" w:lineRule="auto"/>
              <w:jc w:val="center"/>
              <w:rPr>
                <w:rFonts w:ascii="Times New Roman" w:eastAsia="Times New Roman" w:hAnsi="Times New Roman" w:cs="Times New Roman"/>
                <w:b/>
                <w:noProof w:val="0"/>
                <w:sz w:val="26"/>
                <w:szCs w:val="24"/>
                <w:lang w:val="fr-FR"/>
              </w:rPr>
            </w:pPr>
            <w:r w:rsidRPr="003432DE">
              <w:rPr>
                <w:rFonts w:ascii="Times New Roman" w:eastAsia="Times New Roman" w:hAnsi="Times New Roman" w:cs="Times New Roman"/>
                <w:b/>
                <w:noProof w:val="0"/>
                <w:sz w:val="26"/>
                <w:szCs w:val="24"/>
                <w:lang w:val="fr-FR"/>
              </w:rPr>
              <w:t>HỌC VIỆN TÀI CHÍNH</w:t>
            </w:r>
          </w:p>
          <w:p w:rsidR="003432DE" w:rsidRPr="003432DE" w:rsidRDefault="006F5B51" w:rsidP="003432DE">
            <w:pPr>
              <w:spacing w:line="240" w:lineRule="auto"/>
              <w:jc w:val="center"/>
              <w:rPr>
                <w:rFonts w:ascii="Times New Roman" w:eastAsia="Times New Roman" w:hAnsi="Times New Roman" w:cs="Times New Roman"/>
                <w:noProof w:val="0"/>
                <w:sz w:val="26"/>
                <w:szCs w:val="24"/>
                <w:lang w:val="fr-FR"/>
              </w:rPr>
            </w:pPr>
            <w:r>
              <w:rPr>
                <w:rFonts w:ascii="Times New Roman" w:eastAsia="Times New Roman" w:hAnsi="Times New Roman"/>
              </w:rPr>
              <mc:AlternateContent>
                <mc:Choice Requires="wps">
                  <w:drawing>
                    <wp:anchor distT="0" distB="0" distL="114300" distR="114300" simplePos="0" relativeHeight="251655680" behindDoc="0" locked="0" layoutInCell="1" allowOverlap="1">
                      <wp:simplePos x="0" y="0"/>
                      <wp:positionH relativeFrom="column">
                        <wp:posOffset>455295</wp:posOffset>
                      </wp:positionH>
                      <wp:positionV relativeFrom="paragraph">
                        <wp:posOffset>40005</wp:posOffset>
                      </wp:positionV>
                      <wp:extent cx="1028700" cy="0"/>
                      <wp:effectExtent l="7620" t="10160" r="1143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7C28D"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15pt" to="11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dk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nz2m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"/>
                  </w:pict>
                </mc:Fallback>
              </mc:AlternateContent>
            </w:r>
          </w:p>
          <w:p w:rsidR="003432DE" w:rsidRPr="003432DE" w:rsidRDefault="003432DE" w:rsidP="003432DE">
            <w:pPr>
              <w:spacing w:line="240" w:lineRule="auto"/>
              <w:jc w:val="center"/>
              <w:rPr>
                <w:rFonts w:ascii="Times New Roman" w:eastAsia="Times New Roman" w:hAnsi="Times New Roman" w:cs="Times New Roman"/>
                <w:noProof w:val="0"/>
                <w:sz w:val="26"/>
                <w:szCs w:val="24"/>
              </w:rPr>
            </w:pPr>
            <w:r w:rsidRPr="003432DE">
              <w:rPr>
                <w:rFonts w:ascii="Times New Roman" w:eastAsia="Times New Roman" w:hAnsi="Times New Roman" w:cs="Times New Roman"/>
                <w:noProof w:val="0"/>
                <w:sz w:val="26"/>
                <w:szCs w:val="24"/>
              </w:rPr>
              <w:t xml:space="preserve">Số: </w:t>
            </w:r>
            <w:r w:rsidR="00B87F5F">
              <w:rPr>
                <w:rFonts w:ascii="Times New Roman" w:eastAsia="Times New Roman" w:hAnsi="Times New Roman" w:cs="Times New Roman"/>
                <w:noProof w:val="0"/>
                <w:sz w:val="26"/>
                <w:szCs w:val="24"/>
              </w:rPr>
              <w:t xml:space="preserve"> 778</w:t>
            </w:r>
            <w:r w:rsidRPr="003432DE">
              <w:rPr>
                <w:rFonts w:ascii="Times New Roman" w:eastAsia="Times New Roman" w:hAnsi="Times New Roman" w:cs="Times New Roman"/>
                <w:noProof w:val="0"/>
                <w:sz w:val="26"/>
                <w:szCs w:val="24"/>
              </w:rPr>
              <w:t>/ TB- HVTC</w:t>
            </w:r>
          </w:p>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6390" w:type="dxa"/>
          </w:tcPr>
          <w:p w:rsidR="003432DE" w:rsidRPr="003432DE" w:rsidRDefault="003432DE" w:rsidP="003432DE">
            <w:pPr>
              <w:spacing w:line="240" w:lineRule="auto"/>
              <w:jc w:val="center"/>
              <w:rPr>
                <w:rFonts w:ascii="Times New Roman" w:eastAsia="Times New Roman" w:hAnsi="Times New Roman" w:cs="Times New Roman"/>
                <w:noProof w:val="0"/>
                <w:sz w:val="26"/>
                <w:szCs w:val="24"/>
              </w:rPr>
            </w:pPr>
            <w:r w:rsidRPr="003432DE">
              <w:rPr>
                <w:rFonts w:ascii="Times New Roman" w:eastAsia="Times New Roman" w:hAnsi="Times New Roman" w:cs="Times New Roman"/>
                <w:noProof w:val="0"/>
                <w:sz w:val="26"/>
                <w:szCs w:val="24"/>
              </w:rPr>
              <w:t>CỘNG HOÀ XÃ HỘI CHỦ NGHĨA VIỆT NAM</w:t>
            </w:r>
          </w:p>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Độc lập- Tự do- Hạnh phúc</w:t>
            </w:r>
          </w:p>
          <w:p w:rsidR="003432DE" w:rsidRPr="003432DE" w:rsidRDefault="006F5B51" w:rsidP="003432DE">
            <w:pPr>
              <w:spacing w:line="240" w:lineRule="auto"/>
              <w:jc w:val="center"/>
              <w:rPr>
                <w:rFonts w:ascii="Times New Roman" w:eastAsia="Times New Roman" w:hAnsi="Times New Roman" w:cs="Times New Roman"/>
                <w:b/>
                <w:noProof w:val="0"/>
                <w:szCs w:val="28"/>
              </w:rPr>
            </w:pPr>
            <w:r>
              <w:rPr>
                <w:rFonts w:ascii="Times New Roman" w:eastAsia="Times New Roman" w:hAnsi="Times New Roman"/>
              </w:rPr>
              <mc:AlternateContent>
                <mc:Choice Requires="wps">
                  <w:drawing>
                    <wp:anchor distT="0" distB="0" distL="114300" distR="114300" simplePos="0" relativeHeight="251656704" behindDoc="0" locked="0" layoutInCell="1" allowOverlap="1">
                      <wp:simplePos x="0" y="0"/>
                      <wp:positionH relativeFrom="column">
                        <wp:posOffset>1169670</wp:posOffset>
                      </wp:positionH>
                      <wp:positionV relativeFrom="paragraph">
                        <wp:posOffset>73025</wp:posOffset>
                      </wp:positionV>
                      <wp:extent cx="16002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D736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5.75pt" to="21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"/>
                  </w:pict>
                </mc:Fallback>
              </mc:AlternateContent>
            </w:r>
          </w:p>
          <w:p w:rsidR="003432DE" w:rsidRPr="003432DE" w:rsidRDefault="003432DE" w:rsidP="003432DE">
            <w:pPr>
              <w:tabs>
                <w:tab w:val="right" w:pos="6174"/>
              </w:tabs>
              <w:spacing w:line="240" w:lineRule="auto"/>
              <w:jc w:val="right"/>
              <w:rPr>
                <w:rFonts w:ascii="Times New Roman" w:eastAsia="Times New Roman" w:hAnsi="Times New Roman" w:cs="Times New Roman"/>
                <w:i/>
                <w:noProof w:val="0"/>
                <w:szCs w:val="28"/>
              </w:rPr>
            </w:pPr>
            <w:r w:rsidRPr="003432DE">
              <w:rPr>
                <w:rFonts w:ascii="Times New Roman" w:eastAsia="Times New Roman" w:hAnsi="Times New Roman" w:cs="Times New Roman"/>
                <w:noProof w:val="0"/>
                <w:szCs w:val="28"/>
              </w:rPr>
              <w:tab/>
            </w:r>
            <w:r w:rsidRPr="003432DE">
              <w:rPr>
                <w:rFonts w:ascii="Times New Roman" w:eastAsia="Times New Roman" w:hAnsi="Times New Roman" w:cs="Times New Roman"/>
                <w:i/>
                <w:noProof w:val="0"/>
                <w:szCs w:val="28"/>
              </w:rPr>
              <w:t xml:space="preserve">Hà Nội, ngày </w:t>
            </w:r>
            <w:r w:rsidR="00B87F5F">
              <w:rPr>
                <w:rFonts w:ascii="Times New Roman" w:eastAsia="Times New Roman" w:hAnsi="Times New Roman" w:cs="Times New Roman"/>
                <w:i/>
                <w:noProof w:val="0"/>
                <w:szCs w:val="28"/>
              </w:rPr>
              <w:t xml:space="preserve"> 18 </w:t>
            </w:r>
            <w:r w:rsidRPr="003432DE">
              <w:rPr>
                <w:rFonts w:ascii="Times New Roman" w:eastAsia="Times New Roman" w:hAnsi="Times New Roman" w:cs="Times New Roman"/>
                <w:i/>
                <w:noProof w:val="0"/>
                <w:szCs w:val="28"/>
              </w:rPr>
              <w:t>tháng 8 năm 2017</w:t>
            </w:r>
          </w:p>
        </w:tc>
      </w:tr>
    </w:tbl>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THÔNG BÁO</w:t>
      </w:r>
    </w:p>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Về việc thực hiện bảo hiểm y tế( BHYT) sinh viên năm học 2017- 2018</w:t>
      </w:r>
    </w:p>
    <w:p w:rsidR="003432DE" w:rsidRPr="003432DE" w:rsidRDefault="003432DE" w:rsidP="003432DE">
      <w:pPr>
        <w:spacing w:line="240" w:lineRule="auto"/>
        <w:jc w:val="left"/>
        <w:rPr>
          <w:rFonts w:ascii="Times New Roman" w:eastAsia="Times New Roman" w:hAnsi="Times New Roman" w:cs="Times New Roman"/>
          <w:noProof w:val="0"/>
          <w:szCs w:val="28"/>
        </w:rPr>
      </w:pPr>
    </w:p>
    <w:p w:rsidR="003432DE" w:rsidRPr="003432DE" w:rsidRDefault="003432DE" w:rsidP="003432DE">
      <w:pPr>
        <w:spacing w:line="264" w:lineRule="auto"/>
        <w:rPr>
          <w:rFonts w:ascii="Times New Roman" w:eastAsia="Times New Roman" w:hAnsi="Times New Roman" w:cs="Times New Roman"/>
          <w:noProof w:val="0"/>
          <w:szCs w:val="28"/>
        </w:rPr>
      </w:pPr>
      <w:bookmarkStart w:id="0" w:name="_GoBack"/>
      <w:r w:rsidRPr="003432DE">
        <w:rPr>
          <w:rFonts w:ascii="Times New Roman" w:eastAsia="Times New Roman" w:hAnsi="Times New Roman" w:cs="Times New Roman"/>
          <w:noProof w:val="0"/>
          <w:szCs w:val="28"/>
        </w:rPr>
        <w:t xml:space="preserve">                      Kính gửi: - Ban Tài chính Kế toán.</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 xml:space="preserve">                                      - Ban Công tác chính trị và Sinh viên.</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 xml:space="preserve">                                      - Ban Quản lý Đào tạo.</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 xml:space="preserve">                                      - Ban chủ nhiệm- VP các Khoa quản lý Sinh viên.</w:t>
      </w:r>
    </w:p>
    <w:p w:rsidR="003432DE" w:rsidRPr="003432DE" w:rsidRDefault="003432DE" w:rsidP="003432DE">
      <w:pPr>
        <w:spacing w:line="264" w:lineRule="auto"/>
        <w:rPr>
          <w:rFonts w:ascii="Times New Roman" w:eastAsia="Times New Roman" w:hAnsi="Times New Roman" w:cs="Times New Roman"/>
          <w:noProof w:val="0"/>
          <w:szCs w:val="28"/>
        </w:rPr>
      </w:pP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ab/>
        <w:t>Căn cứ luật bảo hiểm y tế( BHYT) của Quốc hội khoá XII, kỳ họp thứ tư; số 25/2008/ QH12 ngày 14/11/2008;</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ab/>
        <w:t>Thực hiện công văn số 1656/BHXH- TP ngày 06/ 8/2015 của Bảo hiểm xã hội thành phố Hà Nội về việc hướng dẫn bổ sung bảo hiểm y tế Học sinh- Sinh viên và Chăm sóc sức khỏe ban đầu theo thông tư số 41/2014/BYT- BTC;</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ab/>
        <w:t>Thực hiện chỉ đạo của Bảo hiểm xã hội thành phố Hà Nội về việc triển khai quy trình thu bảo hiểm xã hội( BHXH), bảo hiểm y tế( BHYT);</w:t>
      </w:r>
    </w:p>
    <w:p w:rsidR="003432DE" w:rsidRPr="003432DE" w:rsidRDefault="003432DE" w:rsidP="003432DE">
      <w:pPr>
        <w:spacing w:line="264" w:lineRule="auto"/>
        <w:ind w:firstLine="720"/>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Theo công văn số 492/ BHXH- QLT ngày 07/ 8/2017 của Bảo hiểm xã hội quận Bắc Từ Liêm về việc phối hợp cấp mã sổ BHXH cho người lao động;</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ab/>
        <w:t xml:space="preserve">Để thực hiện tốt công tác BHYT cho sinh viên năm học 2017- 2018. Ban Giám đốc Học viện đề nghị các Ban, Khoa liên quan đôn đốc, nhắc nhở sinh viên biết và thực hiện( đối với sinh viên CQ52,53,54). Riêng sinh viên khoá CQ55 kinh phí thu BHYT được đưa vào giấy gọi nhập học. Mức thu cụ thể sau: </w:t>
      </w:r>
    </w:p>
    <w:p w:rsidR="003432DE" w:rsidRPr="003432DE" w:rsidRDefault="003432DE" w:rsidP="003432DE">
      <w:pPr>
        <w:spacing w:line="264" w:lineRule="auto"/>
        <w:ind w:firstLine="720"/>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 xml:space="preserve">Theo mức lương cơ sở hiện tại là 1.300.000đ, mức đóng BHYT sinh viên tính bằng: 1.300.000đ  x 4,5% x 12 tháng  = 702.000đ. </w:t>
      </w:r>
    </w:p>
    <w:p w:rsidR="003432DE" w:rsidRPr="003432DE" w:rsidRDefault="003432DE" w:rsidP="003432DE">
      <w:pPr>
        <w:spacing w:line="264" w:lineRule="auto"/>
        <w:ind w:left="720"/>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Trong đó: - Ngân sách Nhà nước hỗ trợ 30% = 210.600đ.</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 xml:space="preserve">                           - Sinh viên đóng 70%                     = 491.400đ.</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b/>
          <w:noProof w:val="0"/>
          <w:szCs w:val="28"/>
        </w:rPr>
        <w:t xml:space="preserve">                          Tổng mức thu BHYT sinh viên là: 491.400đ.</w:t>
      </w:r>
    </w:p>
    <w:p w:rsidR="003432DE" w:rsidRPr="003432DE" w:rsidRDefault="003432DE" w:rsidP="003432DE">
      <w:pPr>
        <w:spacing w:line="264" w:lineRule="auto"/>
        <w:ind w:left="720" w:firstLine="720"/>
        <w:rPr>
          <w:rFonts w:ascii="Times New Roman" w:eastAsia="Times New Roman" w:hAnsi="Times New Roman" w:cs="Times New Roman"/>
          <w:i/>
          <w:noProof w:val="0"/>
          <w:szCs w:val="28"/>
        </w:rPr>
      </w:pPr>
      <w:r w:rsidRPr="003432DE">
        <w:rPr>
          <w:rFonts w:ascii="Times New Roman" w:eastAsia="Times New Roman" w:hAnsi="Times New Roman" w:cs="Times New Roman"/>
          <w:noProof w:val="0"/>
          <w:szCs w:val="28"/>
        </w:rPr>
        <w:t xml:space="preserve">                                  </w:t>
      </w:r>
      <w:r w:rsidRPr="003432DE">
        <w:rPr>
          <w:rFonts w:ascii="Times New Roman" w:eastAsia="Times New Roman" w:hAnsi="Times New Roman" w:cs="Times New Roman"/>
          <w:i/>
          <w:noProof w:val="0"/>
          <w:szCs w:val="28"/>
        </w:rPr>
        <w:t>( Bốn trăm chín mươi mốt nghìn bốn trăm đồng).</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ab/>
        <w:t xml:space="preserve">Văn phòng các Khoa, Ban cán sự các lớp thu kinh phí mua BHYT và nộp tiền về Ban Tài chính Kế toán; danh sách sinh viên được gửi kèm thông báo, đề nghị sinh viên kê khai đầy đủ theo hướng dẫn tại phần </w:t>
      </w:r>
      <w:r w:rsidRPr="003432DE">
        <w:rPr>
          <w:rFonts w:ascii="Times New Roman" w:eastAsia="Times New Roman" w:hAnsi="Times New Roman" w:cs="Times New Roman"/>
          <w:b/>
          <w:noProof w:val="0"/>
          <w:szCs w:val="28"/>
        </w:rPr>
        <w:t xml:space="preserve">Lưu ý </w:t>
      </w:r>
      <w:r w:rsidRPr="003432DE">
        <w:rPr>
          <w:rFonts w:ascii="Times New Roman" w:eastAsia="Times New Roman" w:hAnsi="Times New Roman" w:cs="Times New Roman"/>
          <w:noProof w:val="0"/>
          <w:szCs w:val="28"/>
        </w:rPr>
        <w:t xml:space="preserve">và nộp về Trạm y tế từ ngày 01/ 9/2017 đến ngày 15/ 9/2017  để tổng hợp làm thủ tục mua và phát hành thẻ.    </w:t>
      </w:r>
    </w:p>
    <w:p w:rsidR="003432DE" w:rsidRPr="003432DE" w:rsidRDefault="003432DE" w:rsidP="003432DE">
      <w:pPr>
        <w:spacing w:line="264" w:lineRule="auto"/>
        <w:rPr>
          <w:rFonts w:ascii="Times New Roman" w:eastAsia="Times New Roman" w:hAnsi="Times New Roman" w:cs="Times New Roman"/>
          <w:noProof w:val="0"/>
          <w:szCs w:val="28"/>
        </w:rPr>
      </w:pPr>
      <w:r w:rsidRPr="003432DE">
        <w:rPr>
          <w:rFonts w:ascii="Times New Roman" w:eastAsia="Times New Roman" w:hAnsi="Times New Roman" w:cs="Times New Roman"/>
          <w:noProof w:val="0"/>
          <w:szCs w:val="28"/>
        </w:rPr>
        <w:t xml:space="preserve">         </w:t>
      </w:r>
    </w:p>
    <w:tbl>
      <w:tblPr>
        <w:tblW w:w="9238" w:type="dxa"/>
        <w:tblInd w:w="198" w:type="dxa"/>
        <w:tblLook w:val="01E0" w:firstRow="1" w:lastRow="1" w:firstColumn="1" w:lastColumn="1" w:noHBand="0" w:noVBand="0"/>
      </w:tblPr>
      <w:tblGrid>
        <w:gridCol w:w="3960"/>
        <w:gridCol w:w="5278"/>
      </w:tblGrid>
      <w:tr w:rsidR="003432DE" w:rsidRPr="003432DE" w:rsidTr="00D8583A">
        <w:trPr>
          <w:trHeight w:val="1872"/>
        </w:trPr>
        <w:tc>
          <w:tcPr>
            <w:tcW w:w="3960" w:type="dxa"/>
          </w:tcPr>
          <w:bookmarkEnd w:id="0"/>
          <w:p w:rsidR="003432DE" w:rsidRPr="003432DE" w:rsidRDefault="003432DE" w:rsidP="003432DE">
            <w:pPr>
              <w:spacing w:line="240" w:lineRule="auto"/>
              <w:jc w:val="left"/>
              <w:rPr>
                <w:rFonts w:ascii="Times New Roman" w:eastAsia="Times New Roman" w:hAnsi="Times New Roman" w:cs="Times New Roman"/>
                <w:b/>
                <w:i/>
                <w:noProof w:val="0"/>
                <w:sz w:val="26"/>
                <w:szCs w:val="24"/>
              </w:rPr>
            </w:pPr>
            <w:r w:rsidRPr="003432DE">
              <w:rPr>
                <w:rFonts w:ascii="Times New Roman" w:eastAsia="Times New Roman" w:hAnsi="Times New Roman" w:cs="Times New Roman"/>
                <w:b/>
                <w:i/>
                <w:noProof w:val="0"/>
                <w:sz w:val="26"/>
                <w:szCs w:val="24"/>
              </w:rPr>
              <w:t>Nợi nhận:</w:t>
            </w:r>
          </w:p>
          <w:p w:rsidR="003432DE" w:rsidRPr="003432DE" w:rsidRDefault="003432DE" w:rsidP="003432DE">
            <w:pPr>
              <w:spacing w:line="240" w:lineRule="auto"/>
              <w:jc w:val="left"/>
              <w:rPr>
                <w:rFonts w:ascii="Times New Roman" w:eastAsia="Times New Roman" w:hAnsi="Times New Roman" w:cs="Times New Roman"/>
                <w:i/>
                <w:noProof w:val="0"/>
                <w:sz w:val="24"/>
                <w:szCs w:val="24"/>
              </w:rPr>
            </w:pPr>
            <w:r w:rsidRPr="003432DE">
              <w:rPr>
                <w:rFonts w:ascii="Times New Roman" w:eastAsia="Times New Roman" w:hAnsi="Times New Roman" w:cs="Times New Roman"/>
                <w:i/>
                <w:noProof w:val="0"/>
                <w:sz w:val="26"/>
                <w:szCs w:val="24"/>
              </w:rPr>
              <w:t xml:space="preserve">  </w:t>
            </w:r>
            <w:r w:rsidRPr="003432DE">
              <w:rPr>
                <w:rFonts w:ascii="Times New Roman" w:eastAsia="Times New Roman" w:hAnsi="Times New Roman" w:cs="Times New Roman"/>
                <w:noProof w:val="0"/>
                <w:sz w:val="24"/>
                <w:szCs w:val="24"/>
              </w:rPr>
              <w:t>- Ban Giám đốc(b/c).</w:t>
            </w:r>
          </w:p>
          <w:p w:rsidR="003432DE" w:rsidRPr="003432DE" w:rsidRDefault="003432DE" w:rsidP="003432DE">
            <w:pPr>
              <w:spacing w:line="240" w:lineRule="auto"/>
              <w:jc w:val="left"/>
              <w:rPr>
                <w:rFonts w:ascii="Times New Roman" w:eastAsia="Times New Roman" w:hAnsi="Times New Roman" w:cs="Times New Roman"/>
                <w:noProof w:val="0"/>
                <w:sz w:val="24"/>
                <w:szCs w:val="24"/>
              </w:rPr>
            </w:pPr>
            <w:r w:rsidRPr="003432DE">
              <w:rPr>
                <w:rFonts w:ascii="Times New Roman" w:eastAsia="Times New Roman" w:hAnsi="Times New Roman" w:cs="Times New Roman"/>
                <w:noProof w:val="0"/>
                <w:sz w:val="24"/>
                <w:szCs w:val="24"/>
              </w:rPr>
              <w:t xml:space="preserve">  - Như kính gửi.</w:t>
            </w:r>
          </w:p>
          <w:p w:rsidR="003432DE" w:rsidRPr="003432DE" w:rsidRDefault="003432DE" w:rsidP="003432DE">
            <w:pPr>
              <w:spacing w:line="240" w:lineRule="auto"/>
              <w:jc w:val="left"/>
              <w:rPr>
                <w:rFonts w:ascii="Times New Roman" w:eastAsia="Times New Roman" w:hAnsi="Times New Roman" w:cs="Times New Roman"/>
                <w:noProof w:val="0"/>
                <w:sz w:val="24"/>
                <w:szCs w:val="24"/>
              </w:rPr>
            </w:pPr>
            <w:r w:rsidRPr="003432DE">
              <w:rPr>
                <w:rFonts w:ascii="Times New Roman" w:eastAsia="Times New Roman" w:hAnsi="Times New Roman" w:cs="Times New Roman"/>
                <w:noProof w:val="0"/>
                <w:sz w:val="24"/>
                <w:szCs w:val="24"/>
              </w:rPr>
              <w:t xml:space="preserve">  - Lưu VP, YT.</w:t>
            </w:r>
          </w:p>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5278" w:type="dxa"/>
          </w:tcPr>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KT.GIÁM ĐỐC</w:t>
            </w:r>
          </w:p>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PHÓ GIÁM ĐỐC- CHỦ TỊCH HĐSK</w:t>
            </w:r>
          </w:p>
          <w:p w:rsid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Nguyễn Vũ Việt</w:t>
            </w:r>
          </w:p>
          <w:p w:rsidR="003432DE" w:rsidRPr="003432DE" w:rsidRDefault="003432DE" w:rsidP="003432DE">
            <w:pPr>
              <w:spacing w:line="240" w:lineRule="auto"/>
              <w:jc w:val="center"/>
              <w:rPr>
                <w:rFonts w:ascii="Times New Roman" w:eastAsia="Times New Roman" w:hAnsi="Times New Roman" w:cs="Times New Roman"/>
                <w:i/>
                <w:noProof w:val="0"/>
                <w:szCs w:val="28"/>
              </w:rPr>
            </w:pPr>
            <w:r w:rsidRPr="003432DE">
              <w:rPr>
                <w:rFonts w:ascii="Times New Roman" w:eastAsia="Times New Roman" w:hAnsi="Times New Roman" w:cs="Times New Roman"/>
                <w:i/>
                <w:noProof w:val="0"/>
                <w:szCs w:val="28"/>
              </w:rPr>
              <w:t>( Đã ký)</w:t>
            </w:r>
          </w:p>
        </w:tc>
      </w:tr>
    </w:tbl>
    <w:p w:rsidR="003432DE" w:rsidRPr="003432DE" w:rsidRDefault="003432DE" w:rsidP="003432DE">
      <w:pPr>
        <w:spacing w:line="240" w:lineRule="auto"/>
        <w:jc w:val="left"/>
        <w:rPr>
          <w:rFonts w:ascii="Times New Roman" w:eastAsia="Times New Roman" w:hAnsi="Times New Roman" w:cs="Times New Roman"/>
          <w:noProof w:val="0"/>
          <w:szCs w:val="28"/>
        </w:rPr>
      </w:pPr>
    </w:p>
    <w:p w:rsidR="003432DE" w:rsidRDefault="003432DE" w:rsidP="003432DE">
      <w:pPr>
        <w:spacing w:line="240" w:lineRule="auto"/>
        <w:jc w:val="center"/>
        <w:rPr>
          <w:rFonts w:ascii="Times New Roman" w:eastAsia="Times New Roman" w:hAnsi="Times New Roman" w:cs="Times New Roman"/>
          <w:b/>
          <w:noProof w:val="0"/>
          <w:szCs w:val="28"/>
        </w:rPr>
      </w:pPr>
    </w:p>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lastRenderedPageBreak/>
        <w:t>DANH SÁCH SINH VIÊN THAM GIA BHYT</w:t>
      </w:r>
    </w:p>
    <w:p w:rsidR="003432DE" w:rsidRPr="003432DE" w:rsidRDefault="00FF5AAA" w:rsidP="003432DE">
      <w:pPr>
        <w:spacing w:line="240" w:lineRule="auto"/>
        <w:jc w:val="center"/>
        <w:rPr>
          <w:rFonts w:ascii="Times New Roman" w:eastAsia="Times New Roman" w:hAnsi="Times New Roman" w:cs="Times New Roman"/>
          <w:b/>
          <w:noProof w:val="0"/>
          <w:szCs w:val="28"/>
        </w:rPr>
      </w:pPr>
      <w:r>
        <w:rPr>
          <w:rFonts w:ascii="Times New Roman" w:eastAsia="Times New Roman" w:hAnsi="Times New Roman" w:cs="Times New Roman"/>
          <w:b/>
          <w:noProof w:val="0"/>
          <w:szCs w:val="28"/>
        </w:rPr>
        <w:t>Năm học 2017- 2018</w:t>
      </w:r>
    </w:p>
    <w:p w:rsidR="003432DE" w:rsidRPr="003432DE" w:rsidRDefault="003432DE" w:rsidP="003432DE">
      <w:pPr>
        <w:spacing w:line="240" w:lineRule="auto"/>
        <w:jc w:val="center"/>
        <w:rPr>
          <w:rFonts w:ascii="Times New Roman" w:eastAsia="Times New Roman" w:hAnsi="Times New Roman" w:cs="Times New Roman"/>
          <w:b/>
          <w:noProof w:val="0"/>
          <w:szCs w:val="28"/>
        </w:rPr>
      </w:pPr>
    </w:p>
    <w:p w:rsidR="003432DE" w:rsidRPr="003432DE" w:rsidRDefault="003432DE" w:rsidP="003432DE">
      <w:pPr>
        <w:spacing w:line="240" w:lineRule="auto"/>
        <w:jc w:val="left"/>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Lớp:…………………………..</w:t>
      </w:r>
    </w:p>
    <w:p w:rsidR="003432DE" w:rsidRPr="00FF5AAA" w:rsidRDefault="00FF5AAA" w:rsidP="00FF5AAA">
      <w:pPr>
        <w:spacing w:line="240" w:lineRule="auto"/>
        <w:jc w:val="right"/>
        <w:rPr>
          <w:rFonts w:ascii="Times New Roman" w:eastAsia="Times New Roman" w:hAnsi="Times New Roman" w:cs="Times New Roman"/>
          <w:b/>
          <w:i/>
          <w:noProof w:val="0"/>
          <w:szCs w:val="28"/>
        </w:rPr>
      </w:pPr>
      <w:r w:rsidRPr="00FF5AAA">
        <w:rPr>
          <w:rFonts w:ascii="Times New Roman" w:eastAsia="Times New Roman" w:hAnsi="Times New Roman" w:cs="Times New Roman"/>
          <w:b/>
          <w:i/>
          <w:noProof w:val="0"/>
          <w:szCs w:val="28"/>
        </w:rPr>
        <w:t>Số tiền: 491.400đ/12 tháng/ 1 sinh viên</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720"/>
        <w:gridCol w:w="1170"/>
        <w:gridCol w:w="1170"/>
        <w:gridCol w:w="1440"/>
        <w:gridCol w:w="1620"/>
        <w:gridCol w:w="1260"/>
        <w:gridCol w:w="1170"/>
      </w:tblGrid>
      <w:tr w:rsidR="003432DE" w:rsidRPr="003432DE" w:rsidTr="00D8583A">
        <w:tc>
          <w:tcPr>
            <w:tcW w:w="72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STT</w:t>
            </w:r>
          </w:p>
        </w:tc>
        <w:tc>
          <w:tcPr>
            <w:tcW w:w="162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Họ Và Tên</w:t>
            </w:r>
          </w:p>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 A- Z)</w:t>
            </w:r>
          </w:p>
        </w:tc>
        <w:tc>
          <w:tcPr>
            <w:tcW w:w="72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Giới tính</w:t>
            </w:r>
          </w:p>
        </w:tc>
        <w:tc>
          <w:tcPr>
            <w:tcW w:w="117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Ngày sinh</w:t>
            </w:r>
          </w:p>
        </w:tc>
        <w:tc>
          <w:tcPr>
            <w:tcW w:w="117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Nơi sinh</w:t>
            </w:r>
          </w:p>
        </w:tc>
        <w:tc>
          <w:tcPr>
            <w:tcW w:w="144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Mã BHXH</w:t>
            </w:r>
          </w:p>
        </w:tc>
        <w:tc>
          <w:tcPr>
            <w:tcW w:w="162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Số CMND</w:t>
            </w:r>
          </w:p>
        </w:tc>
        <w:tc>
          <w:tcPr>
            <w:tcW w:w="1260" w:type="dxa"/>
          </w:tcPr>
          <w:p w:rsidR="003432DE" w:rsidRPr="003432DE" w:rsidRDefault="003432DE" w:rsidP="003432DE">
            <w:pPr>
              <w:spacing w:line="240" w:lineRule="auto"/>
              <w:jc w:val="center"/>
              <w:rPr>
                <w:rFonts w:ascii="Times New Roman" w:eastAsia="Times New Roman" w:hAnsi="Times New Roman" w:cs="Times New Roman"/>
                <w:b/>
                <w:noProof w:val="0"/>
                <w:sz w:val="22"/>
              </w:rPr>
            </w:pPr>
            <w:r w:rsidRPr="003432DE">
              <w:rPr>
                <w:rFonts w:ascii="Times New Roman" w:eastAsia="Times New Roman" w:hAnsi="Times New Roman" w:cs="Times New Roman"/>
                <w:b/>
                <w:noProof w:val="0"/>
                <w:sz w:val="22"/>
              </w:rPr>
              <w:t>Ký</w:t>
            </w:r>
          </w:p>
        </w:tc>
        <w:tc>
          <w:tcPr>
            <w:tcW w:w="1170" w:type="dxa"/>
          </w:tcPr>
          <w:p w:rsidR="003432DE" w:rsidRPr="003432DE" w:rsidRDefault="003432DE" w:rsidP="003432DE">
            <w:pPr>
              <w:spacing w:line="240" w:lineRule="auto"/>
              <w:jc w:val="center"/>
              <w:rPr>
                <w:rFonts w:ascii="Times New Roman" w:eastAsia="Times New Roman" w:hAnsi="Times New Roman" w:cs="Times New Roman"/>
                <w:b/>
                <w:noProof w:val="0"/>
                <w:szCs w:val="28"/>
              </w:rPr>
            </w:pPr>
            <w:r w:rsidRPr="003432DE">
              <w:rPr>
                <w:rFonts w:ascii="Times New Roman" w:eastAsia="Times New Roman" w:hAnsi="Times New Roman" w:cs="Times New Roman"/>
                <w:b/>
                <w:noProof w:val="0"/>
                <w:szCs w:val="28"/>
              </w:rPr>
              <w:t>Ghi chú</w:t>
            </w: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r w:rsidR="003432DE" w:rsidRPr="003432DE" w:rsidTr="00D8583A">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7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44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62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26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c>
          <w:tcPr>
            <w:tcW w:w="1170" w:type="dxa"/>
          </w:tcPr>
          <w:p w:rsidR="003432DE" w:rsidRPr="003432DE" w:rsidRDefault="003432DE" w:rsidP="003432DE">
            <w:pPr>
              <w:spacing w:line="240" w:lineRule="auto"/>
              <w:jc w:val="left"/>
              <w:rPr>
                <w:rFonts w:ascii="Times New Roman" w:eastAsia="Times New Roman" w:hAnsi="Times New Roman" w:cs="Times New Roman"/>
                <w:noProof w:val="0"/>
                <w:szCs w:val="28"/>
              </w:rPr>
            </w:pPr>
          </w:p>
        </w:tc>
      </w:tr>
    </w:tbl>
    <w:p w:rsidR="003432DE" w:rsidRPr="003432DE" w:rsidRDefault="003432DE" w:rsidP="003432DE">
      <w:pPr>
        <w:spacing w:line="240" w:lineRule="auto"/>
        <w:rPr>
          <w:rFonts w:ascii="Times New Roman" w:eastAsia="Times New Roman" w:hAnsi="Times New Roman"/>
          <w:b/>
          <w:i/>
          <w:u w:val="single"/>
        </w:rPr>
      </w:pPr>
      <w:r w:rsidRPr="003432DE">
        <w:rPr>
          <w:rFonts w:ascii="Times New Roman" w:eastAsia="Times New Roman" w:hAnsi="Times New Roman"/>
          <w:b/>
          <w:i/>
          <w:u w:val="single"/>
        </w:rPr>
        <w:t xml:space="preserve">Lưu ý: </w:t>
      </w:r>
    </w:p>
    <w:p w:rsidR="003432DE" w:rsidRPr="003432DE" w:rsidRDefault="003432DE" w:rsidP="003432DE">
      <w:pPr>
        <w:spacing w:line="240" w:lineRule="auto"/>
        <w:rPr>
          <w:rFonts w:ascii="Times New Roman" w:eastAsia="Times New Roman" w:hAnsi="Times New Roman"/>
          <w:i/>
        </w:rPr>
      </w:pPr>
      <w:r w:rsidRPr="003432DE">
        <w:rPr>
          <w:rFonts w:ascii="Times New Roman" w:eastAsia="Times New Roman" w:hAnsi="Times New Roman"/>
          <w:i/>
        </w:rPr>
        <w:t xml:space="preserve">1. Sinh viên truy cập vào địa chỉ: </w:t>
      </w:r>
      <w:hyperlink r:id="rId4" w:history="1">
        <w:r w:rsidRPr="003432DE">
          <w:rPr>
            <w:rFonts w:ascii="Times New Roman" w:eastAsia="Times New Roman" w:hAnsi="Times New Roman"/>
            <w:b/>
            <w:i/>
            <w:color w:val="0000FF" w:themeColor="hyperlink"/>
            <w:u w:val="single"/>
          </w:rPr>
          <w:t>http://baohiemxahoi.gov.vn/tracuu/Pages/tra-cuu-ho-gia-dinh.aspx</w:t>
        </w:r>
      </w:hyperlink>
      <w:r w:rsidRPr="003432DE">
        <w:rPr>
          <w:rFonts w:ascii="Times New Roman" w:eastAsia="Times New Roman" w:hAnsi="Times New Roman"/>
          <w:b/>
          <w:i/>
        </w:rPr>
        <w:t xml:space="preserve"> </w:t>
      </w:r>
      <w:r w:rsidRPr="003432DE">
        <w:rPr>
          <w:rFonts w:ascii="Times New Roman" w:eastAsia="Times New Roman" w:hAnsi="Times New Roman"/>
          <w:i/>
        </w:rPr>
        <w:t xml:space="preserve"> để lấy mã BHXH( chọn mã tỉnh, họ và tên, ngày tháng năm sinh và mã xác thực)</w:t>
      </w:r>
    </w:p>
    <w:p w:rsidR="003432DE" w:rsidRPr="003432DE" w:rsidRDefault="003432DE" w:rsidP="003432DE">
      <w:pPr>
        <w:spacing w:line="240" w:lineRule="auto"/>
        <w:rPr>
          <w:rFonts w:ascii="Times New Roman" w:eastAsia="Times New Roman" w:hAnsi="Times New Roman"/>
          <w:i/>
        </w:rPr>
      </w:pPr>
      <w:r w:rsidRPr="003432DE">
        <w:rPr>
          <w:rFonts w:ascii="Times New Roman" w:eastAsia="Times New Roman" w:hAnsi="Times New Roman"/>
          <w:i/>
        </w:rPr>
        <w:t xml:space="preserve">2. Nếu chưa có mã BHXH đề nghị sinh viên kê khai theo mẫu </w:t>
      </w:r>
      <w:r w:rsidRPr="003432DE">
        <w:rPr>
          <w:rFonts w:ascii="Times New Roman" w:eastAsia="Times New Roman" w:hAnsi="Times New Roman"/>
          <w:b/>
          <w:i/>
        </w:rPr>
        <w:t>TK1-TS</w:t>
      </w:r>
      <w:r w:rsidR="00D93231" w:rsidRPr="00D93231">
        <w:rPr>
          <w:rFonts w:ascii="Times New Roman" w:eastAsia="Times New Roman" w:hAnsi="Times New Roman"/>
          <w:i/>
        </w:rPr>
        <w:t>( gửi kèm)</w:t>
      </w:r>
    </w:p>
    <w:p w:rsidR="003432DE" w:rsidRPr="003432DE" w:rsidRDefault="003432DE" w:rsidP="003432DE">
      <w:pPr>
        <w:spacing w:line="240" w:lineRule="auto"/>
        <w:rPr>
          <w:rFonts w:ascii="Times New Roman" w:eastAsia="Times New Roman" w:hAnsi="Times New Roman"/>
          <w:i/>
        </w:rPr>
      </w:pPr>
      <w:r w:rsidRPr="003432DE">
        <w:rPr>
          <w:rFonts w:ascii="Times New Roman" w:eastAsia="Times New Roman" w:hAnsi="Times New Roman"/>
          <w:i/>
        </w:rPr>
        <w:t xml:space="preserve">3.Sinh viên đã tham gia BHYT thuộc đối tượng khác vẫn phải tra cứu và kê khai mã BHXH. Photo thẻ BHYT và tích dấu </w:t>
      </w:r>
      <w:r w:rsidRPr="003432DE">
        <w:rPr>
          <w:rFonts w:ascii="Times New Roman" w:eastAsia="Times New Roman" w:hAnsi="Times New Roman"/>
          <w:b/>
          <w:i/>
        </w:rPr>
        <w:t>X</w:t>
      </w:r>
      <w:r w:rsidRPr="003432DE">
        <w:rPr>
          <w:rFonts w:ascii="Times New Roman" w:eastAsia="Times New Roman" w:hAnsi="Times New Roman"/>
          <w:i/>
        </w:rPr>
        <w:t xml:space="preserve"> vào cột </w:t>
      </w:r>
      <w:r w:rsidRPr="003432DE">
        <w:rPr>
          <w:rFonts w:ascii="Times New Roman" w:eastAsia="Times New Roman" w:hAnsi="Times New Roman"/>
          <w:b/>
          <w:i/>
        </w:rPr>
        <w:t>Ghi chú</w:t>
      </w:r>
      <w:r w:rsidRPr="003432DE">
        <w:rPr>
          <w:rFonts w:ascii="Times New Roman" w:eastAsia="Times New Roman" w:hAnsi="Times New Roman"/>
          <w:i/>
        </w:rPr>
        <w:t xml:space="preserve"> của danh sách.</w:t>
      </w:r>
    </w:p>
    <w:p w:rsidR="00052CD8" w:rsidRDefault="003432DE" w:rsidP="003432DE">
      <w:pPr>
        <w:spacing w:line="240" w:lineRule="auto"/>
        <w:rPr>
          <w:rFonts w:ascii="Times New Roman" w:eastAsia="Times New Roman" w:hAnsi="Times New Roman"/>
          <w:i/>
        </w:rPr>
      </w:pPr>
      <w:r w:rsidRPr="003432DE">
        <w:rPr>
          <w:rFonts w:ascii="Times New Roman" w:eastAsia="Times New Roman" w:hAnsi="Times New Roman"/>
          <w:i/>
        </w:rPr>
        <w:t>Những vướng mắc gọi về SĐT: 0912713500, 0983177638( trong giờ hành chính) để được hỗ trợ và tư vấn.</w:t>
      </w:r>
    </w:p>
    <w:p w:rsidR="00052CD8" w:rsidRDefault="00052CD8">
      <w:pPr>
        <w:rPr>
          <w:rFonts w:ascii="Times New Roman" w:eastAsia="Times New Roman" w:hAnsi="Times New Roman"/>
          <w:i/>
        </w:rPr>
      </w:pPr>
      <w:r>
        <w:rPr>
          <w:rFonts w:ascii="Times New Roman" w:eastAsia="Times New Roman" w:hAnsi="Times New Roman"/>
          <w:i/>
        </w:rPr>
        <w:br w:type="page"/>
      </w:r>
    </w:p>
    <w:p w:rsidR="003432DE" w:rsidRPr="003432DE" w:rsidRDefault="003432DE" w:rsidP="003432DE">
      <w:pPr>
        <w:spacing w:line="240" w:lineRule="auto"/>
        <w:rPr>
          <w:rFonts w:ascii="Times New Roman" w:eastAsia="Times New Roman" w:hAnsi="Times New Roman"/>
        </w:rPr>
      </w:pPr>
    </w:p>
    <w:tbl>
      <w:tblPr>
        <w:tblW w:w="0" w:type="auto"/>
        <w:tblInd w:w="-106" w:type="dxa"/>
        <w:tblLook w:val="01E0" w:firstRow="1" w:lastRow="1" w:firstColumn="1" w:lastColumn="1" w:noHBand="0" w:noVBand="0"/>
      </w:tblPr>
      <w:tblGrid>
        <w:gridCol w:w="3981"/>
        <w:gridCol w:w="5881"/>
      </w:tblGrid>
      <w:tr w:rsidR="00052CD8" w:rsidRPr="005A289E" w:rsidTr="00465BE2">
        <w:tc>
          <w:tcPr>
            <w:tcW w:w="4253" w:type="dxa"/>
          </w:tcPr>
          <w:p w:rsidR="00052CD8" w:rsidRPr="005A289E" w:rsidRDefault="006F5B51" w:rsidP="00465BE2">
            <w:pPr>
              <w:spacing w:before="20" w:after="20"/>
              <w:jc w:val="center"/>
              <w:rPr>
                <w:rFonts w:ascii="Times New Roman" w:hAnsi="Times New Roman" w:cs="Times New Roman"/>
                <w:b/>
                <w:bCs/>
                <w:sz w:val="20"/>
                <w:szCs w:val="20"/>
                <w:lang w:val="pt-BR" w:eastAsia="vi-VN"/>
              </w:rPr>
            </w:pPr>
            <w:r>
              <mc:AlternateContent>
                <mc:Choice Requires="wps">
                  <w:drawing>
                    <wp:anchor distT="4294967295" distB="4294967295" distL="114300" distR="114300" simplePos="0" relativeHeight="251658752" behindDoc="0" locked="0" layoutInCell="1" allowOverlap="1">
                      <wp:simplePos x="0" y="0"/>
                      <wp:positionH relativeFrom="column">
                        <wp:posOffset>531495</wp:posOffset>
                      </wp:positionH>
                      <wp:positionV relativeFrom="paragraph">
                        <wp:posOffset>210184</wp:posOffset>
                      </wp:positionV>
                      <wp:extent cx="1600200" cy="0"/>
                      <wp:effectExtent l="0" t="0" r="19050" b="1905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BD5F"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00052CD8" w:rsidRPr="005A289E">
              <w:rPr>
                <w:rFonts w:ascii="Times New Roman" w:hAnsi="Times New Roman" w:cs="Times New Roman"/>
                <w:b/>
                <w:bCs/>
                <w:sz w:val="26"/>
                <w:szCs w:val="26"/>
                <w:lang w:val="pt-BR" w:eastAsia="vi-VN"/>
              </w:rPr>
              <w:t>BẢO HIỂM XÃ HỘI VIỆT NAM</w:t>
            </w:r>
          </w:p>
        </w:tc>
        <w:tc>
          <w:tcPr>
            <w:tcW w:w="6309" w:type="dxa"/>
          </w:tcPr>
          <w:p w:rsidR="00052CD8" w:rsidRPr="005A289E" w:rsidRDefault="00052CD8" w:rsidP="00465BE2">
            <w:pPr>
              <w:spacing w:before="20" w:after="20"/>
              <w:jc w:val="center"/>
              <w:rPr>
                <w:rFonts w:ascii="Times New Roman" w:hAnsi="Times New Roman" w:cs="Times New Roman"/>
                <w:b/>
                <w:bCs/>
                <w:sz w:val="26"/>
                <w:szCs w:val="26"/>
                <w:lang w:val="pt-BR" w:eastAsia="vi-VN"/>
              </w:rPr>
            </w:pPr>
            <w:r w:rsidRPr="005A289E">
              <w:rPr>
                <w:rFonts w:ascii="Times New Roman" w:hAnsi="Times New Roman" w:cs="Times New Roman"/>
                <w:b/>
                <w:bCs/>
                <w:sz w:val="26"/>
                <w:szCs w:val="26"/>
                <w:lang w:val="pt-BR" w:eastAsia="vi-VN"/>
              </w:rPr>
              <w:t>CỘNG HOÀ XÃ HỘI CHỦ NGHĨA VIỆT NAM</w:t>
            </w:r>
          </w:p>
          <w:p w:rsidR="00052CD8" w:rsidRPr="005A289E" w:rsidRDefault="006F5B51" w:rsidP="00465BE2">
            <w:pPr>
              <w:jc w:val="center"/>
              <w:rPr>
                <w:rFonts w:ascii="Times New Roman" w:hAnsi="Times New Roman" w:cs="Times New Roman"/>
                <w:b/>
                <w:bCs/>
                <w:szCs w:val="28"/>
                <w:lang w:val="pt-BR" w:eastAsia="vi-VN"/>
              </w:rPr>
            </w:pPr>
            <w:r>
              <mc:AlternateContent>
                <mc:Choice Requires="wps">
                  <w:drawing>
                    <wp:anchor distT="4294967295" distB="4294967295" distL="114300" distR="114300" simplePos="0" relativeHeight="251657728" behindDoc="0" locked="0" layoutInCell="1" allowOverlap="1">
                      <wp:simplePos x="0" y="0"/>
                      <wp:positionH relativeFrom="column">
                        <wp:posOffset>899160</wp:posOffset>
                      </wp:positionH>
                      <wp:positionV relativeFrom="paragraph">
                        <wp:posOffset>217169</wp:posOffset>
                      </wp:positionV>
                      <wp:extent cx="2076450" cy="0"/>
                      <wp:effectExtent l="0" t="0" r="19050" b="1905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BE85"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CBHQIAADc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"/>
                  </w:pict>
                </mc:Fallback>
              </mc:AlternateContent>
            </w:r>
            <w:r w:rsidR="00052CD8" w:rsidRPr="005A289E">
              <w:rPr>
                <w:rFonts w:ascii="Times New Roman" w:hAnsi="Times New Roman" w:cs="Times New Roman"/>
                <w:b/>
                <w:bCs/>
                <w:szCs w:val="28"/>
                <w:lang w:val="pt-BR" w:eastAsia="vi-VN"/>
              </w:rPr>
              <w:t>Độc lập - Tự do - Hạnh phúc</w:t>
            </w:r>
          </w:p>
        </w:tc>
      </w:tr>
    </w:tbl>
    <w:p w:rsidR="00052CD8" w:rsidRPr="005A289E" w:rsidRDefault="006F5B51" w:rsidP="00052CD8">
      <w:pPr>
        <w:spacing w:line="240" w:lineRule="auto"/>
        <w:jc w:val="center"/>
        <w:rPr>
          <w:rFonts w:ascii="Times New Roman" w:hAnsi="Times New Roman" w:cs="Times New Roman"/>
          <w:b/>
          <w:bCs/>
          <w:szCs w:val="30"/>
          <w:lang w:eastAsia="vi-VN"/>
        </w:rPr>
      </w:pPr>
      <w:r>
        <mc:AlternateContent>
          <mc:Choice Requires="wps">
            <w:drawing>
              <wp:anchor distT="0" distB="0" distL="114300" distR="114300" simplePos="0" relativeHeight="251659776" behindDoc="0" locked="0" layoutInCell="1" allowOverlap="1">
                <wp:simplePos x="0" y="0"/>
                <wp:positionH relativeFrom="column">
                  <wp:posOffset>4321810</wp:posOffset>
                </wp:positionH>
                <wp:positionV relativeFrom="paragraph">
                  <wp:posOffset>-996315</wp:posOffset>
                </wp:positionV>
                <wp:extent cx="2319655" cy="44005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0055"/>
                        </a:xfrm>
                        <a:prstGeom prst="rect">
                          <a:avLst/>
                        </a:prstGeom>
                        <a:noFill/>
                        <a:ln>
                          <a:noFill/>
                        </a:ln>
                        <a:extLst/>
                      </wps:spPr>
                      <wps:txbx>
                        <w:txbxContent>
                          <w:p w:rsidR="00052CD8" w:rsidRDefault="00052CD8" w:rsidP="00052CD8">
                            <w:pPr>
                              <w:pStyle w:val="NormalWeb"/>
                              <w:spacing w:before="0" w:beforeAutospacing="0" w:after="0" w:afterAutospacing="0"/>
                              <w:jc w:val="center"/>
                            </w:pPr>
                            <w:r>
                              <w:rPr>
                                <w:b/>
                                <w:bCs/>
                                <w:color w:val="000000"/>
                                <w:sz w:val="18"/>
                                <w:szCs w:val="18"/>
                              </w:rPr>
                              <w:t>Mẫu TK1-TS</w:t>
                            </w:r>
                          </w:p>
                          <w:p w:rsidR="00052CD8" w:rsidRDefault="00052CD8" w:rsidP="00052CD8">
                            <w:pPr>
                              <w:pStyle w:val="NormalWeb"/>
                              <w:spacing w:before="0" w:beforeAutospacing="0" w:after="0" w:afterAutospacing="0"/>
                              <w:jc w:val="center"/>
                            </w:pPr>
                            <w:r>
                              <w:rPr>
                                <w:sz w:val="18"/>
                                <w:szCs w:val="18"/>
                              </w:rPr>
                              <w:t>(Ban hành kèm theo QĐ số: 595/QĐ-BHXH</w:t>
                            </w:r>
                          </w:p>
                          <w:p w:rsidR="00052CD8" w:rsidRDefault="00052CD8" w:rsidP="00052CD8">
                            <w:pPr>
                              <w:pStyle w:val="NormalWeb"/>
                              <w:spacing w:before="0" w:beforeAutospacing="0" w:after="0" w:afterAutospacing="0"/>
                              <w:jc w:val="center"/>
                            </w:pPr>
                            <w:r>
                              <w:rPr>
                                <w:sz w:val="18"/>
                                <w:szCs w:val="18"/>
                              </w:rPr>
                              <w:t xml:space="preserve"> ngày 14/4/2017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3pt;margin-top:-78.45pt;width:182.65pt;height:3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" filled="f" stroked="f">
                <v:textbox style="mso-fit-shape-to-text:t" inset="1.44pt,1.8pt,1.44pt,1.8pt">
                  <w:txbxContent>
                    <w:p w:rsidR="00052CD8" w:rsidRDefault="00052CD8" w:rsidP="00052CD8">
                      <w:pPr>
                        <w:pStyle w:val="NormalWeb"/>
                        <w:spacing w:before="0" w:beforeAutospacing="0" w:after="0" w:afterAutospacing="0"/>
                        <w:jc w:val="center"/>
                      </w:pPr>
                      <w:r>
                        <w:rPr>
                          <w:b/>
                          <w:bCs/>
                          <w:color w:val="000000"/>
                          <w:sz w:val="18"/>
                          <w:szCs w:val="18"/>
                        </w:rPr>
                        <w:t>Mẫu TK1-TS</w:t>
                      </w:r>
                    </w:p>
                    <w:p w:rsidR="00052CD8" w:rsidRDefault="00052CD8" w:rsidP="00052CD8">
                      <w:pPr>
                        <w:pStyle w:val="NormalWeb"/>
                        <w:spacing w:before="0" w:beforeAutospacing="0" w:after="0" w:afterAutospacing="0"/>
                        <w:jc w:val="center"/>
                      </w:pPr>
                      <w:r>
                        <w:rPr>
                          <w:sz w:val="18"/>
                          <w:szCs w:val="18"/>
                        </w:rPr>
                        <w:t>(Ban hành kèm theo QĐ số: 595/QĐ-BHXH</w:t>
                      </w:r>
                    </w:p>
                    <w:p w:rsidR="00052CD8" w:rsidRDefault="00052CD8" w:rsidP="00052CD8">
                      <w:pPr>
                        <w:pStyle w:val="NormalWeb"/>
                        <w:spacing w:before="0" w:beforeAutospacing="0" w:after="0" w:afterAutospacing="0"/>
                        <w:jc w:val="center"/>
                      </w:pPr>
                      <w:r>
                        <w:rPr>
                          <w:sz w:val="18"/>
                          <w:szCs w:val="18"/>
                        </w:rPr>
                        <w:t xml:space="preserve"> ngày 14/4/2017 của BHXH Việt Nam)</w:t>
                      </w:r>
                    </w:p>
                  </w:txbxContent>
                </v:textbox>
              </v:shape>
            </w:pict>
          </mc:Fallback>
        </mc:AlternateContent>
      </w:r>
    </w:p>
    <w:p w:rsidR="00052CD8" w:rsidRPr="005A289E" w:rsidRDefault="00052CD8" w:rsidP="00052CD8">
      <w:pPr>
        <w:spacing w:line="240" w:lineRule="auto"/>
        <w:jc w:val="center"/>
        <w:outlineLvl w:val="0"/>
        <w:rPr>
          <w:rFonts w:ascii="Times New Roman" w:hAnsi="Times New Roman" w:cs="Times New Roman"/>
          <w:b/>
          <w:bCs/>
          <w:szCs w:val="28"/>
          <w:lang w:val="vi-VN" w:eastAsia="vi-VN"/>
        </w:rPr>
      </w:pPr>
      <w:r w:rsidRPr="005A289E">
        <w:rPr>
          <w:rFonts w:ascii="Times New Roman" w:hAnsi="Times New Roman" w:cs="Times New Roman"/>
          <w:b/>
          <w:bCs/>
          <w:szCs w:val="28"/>
          <w:lang w:val="vi-VN" w:eastAsia="vi-VN"/>
        </w:rPr>
        <w:t>TỜ KHAI</w:t>
      </w:r>
    </w:p>
    <w:p w:rsidR="00052CD8" w:rsidRPr="005A289E" w:rsidRDefault="00052CD8" w:rsidP="00052CD8">
      <w:pPr>
        <w:spacing w:line="240" w:lineRule="auto"/>
        <w:jc w:val="center"/>
        <w:outlineLvl w:val="0"/>
        <w:rPr>
          <w:rFonts w:ascii="Times New Roman" w:hAnsi="Times New Roman" w:cs="Times New Roman"/>
          <w:b/>
          <w:bCs/>
          <w:sz w:val="26"/>
          <w:szCs w:val="26"/>
          <w:lang w:val="vi-VN" w:eastAsia="vi-VN"/>
        </w:rPr>
      </w:pPr>
      <w:r w:rsidRPr="005A289E">
        <w:rPr>
          <w:rFonts w:ascii="Times New Roman" w:hAnsi="Times New Roman" w:cs="Times New Roman"/>
          <w:b/>
          <w:bCs/>
          <w:sz w:val="26"/>
          <w:szCs w:val="26"/>
          <w:lang w:val="vi-VN" w:eastAsia="vi-VN"/>
        </w:rPr>
        <w:t>THAM GIA</w:t>
      </w:r>
      <w:r w:rsidRPr="005A289E">
        <w:rPr>
          <w:rFonts w:ascii="Times New Roman" w:hAnsi="Times New Roman" w:cs="Times New Roman"/>
          <w:b/>
          <w:bCs/>
          <w:sz w:val="26"/>
          <w:szCs w:val="26"/>
          <w:lang w:eastAsia="vi-VN"/>
        </w:rPr>
        <w:t>, ĐIỀU CHỈNH THÔNG TIN</w:t>
      </w:r>
      <w:r w:rsidRPr="005A289E">
        <w:rPr>
          <w:rFonts w:ascii="Times New Roman" w:hAnsi="Times New Roman" w:cs="Times New Roman"/>
          <w:b/>
          <w:bCs/>
          <w:sz w:val="26"/>
          <w:szCs w:val="26"/>
          <w:lang w:val="vi-VN" w:eastAsia="vi-VN"/>
        </w:rPr>
        <w:t xml:space="preserve"> BẢO HIỂM XÃ HỘI, BẢO HIỂM Y TẾ</w:t>
      </w:r>
    </w:p>
    <w:p w:rsidR="00052CD8" w:rsidRPr="005A289E" w:rsidRDefault="00052CD8" w:rsidP="00052CD8">
      <w:pPr>
        <w:spacing w:line="240" w:lineRule="auto"/>
        <w:rPr>
          <w:rFonts w:ascii="Times New Roman" w:hAnsi="Times New Roman" w:cs="Times New Roman"/>
          <w:sz w:val="18"/>
          <w:lang w:val="vi-VN" w:eastAsia="vi-VN"/>
        </w:rPr>
      </w:pPr>
    </w:p>
    <w:p w:rsidR="00052CD8" w:rsidRPr="005A289E" w:rsidRDefault="00052CD8" w:rsidP="00052CD8">
      <w:pPr>
        <w:spacing w:after="240" w:line="240" w:lineRule="auto"/>
        <w:ind w:firstLine="1701"/>
        <w:rPr>
          <w:rFonts w:ascii="Times New Roman" w:hAnsi="Times New Roman" w:cs="Times New Roman"/>
          <w:szCs w:val="28"/>
          <w:lang w:val="vi-VN" w:eastAsia="vi-VN"/>
        </w:rPr>
      </w:pPr>
      <w:r w:rsidRPr="005A289E">
        <w:rPr>
          <w:rFonts w:ascii="Times New Roman" w:hAnsi="Times New Roman" w:cs="Times New Roman"/>
          <w:szCs w:val="28"/>
          <w:lang w:val="vi-VN" w:eastAsia="vi-VN"/>
        </w:rPr>
        <w:t>Kính gửi: ..............................................................................</w:t>
      </w:r>
    </w:p>
    <w:p w:rsidR="00052CD8" w:rsidRPr="005A289E" w:rsidRDefault="00052CD8" w:rsidP="00052CD8">
      <w:pPr>
        <w:spacing w:line="240" w:lineRule="auto"/>
        <w:rPr>
          <w:rFonts w:ascii="Times New Roman" w:hAnsi="Times New Roman" w:cs="Times New Roman"/>
          <w:b/>
          <w:szCs w:val="28"/>
          <w:lang w:val="vi-VN" w:eastAsia="vi-VN"/>
        </w:rPr>
      </w:pPr>
      <w:r w:rsidRPr="005A289E">
        <w:rPr>
          <w:rFonts w:ascii="Times New Roman" w:hAnsi="Times New Roman" w:cs="Times New Roman"/>
          <w:b/>
          <w:szCs w:val="28"/>
          <w:lang w:val="vi-VN" w:eastAsia="vi-VN"/>
        </w:rPr>
        <w:t xml:space="preserve">I. </w:t>
      </w:r>
      <w:r w:rsidRPr="00052CD8">
        <w:rPr>
          <w:rFonts w:ascii="Times New Roman" w:hAnsi="Times New Roman" w:cs="Times New Roman"/>
          <w:b/>
          <w:szCs w:val="28"/>
          <w:lang w:val="vi-VN" w:eastAsia="vi-VN"/>
        </w:rPr>
        <w:t>Phần kê khai</w:t>
      </w:r>
      <w:r w:rsidRPr="005A289E">
        <w:rPr>
          <w:rFonts w:ascii="Times New Roman" w:hAnsi="Times New Roman" w:cs="Times New Roman"/>
          <w:b/>
          <w:szCs w:val="28"/>
          <w:lang w:val="vi-VN" w:eastAsia="vi-VN"/>
        </w:rPr>
        <w:t xml:space="preserve"> </w:t>
      </w:r>
      <w:r w:rsidRPr="00052CD8">
        <w:rPr>
          <w:rFonts w:ascii="Times New Roman" w:hAnsi="Times New Roman" w:cs="Times New Roman"/>
          <w:b/>
          <w:szCs w:val="28"/>
          <w:lang w:val="vi-VN" w:eastAsia="vi-VN"/>
        </w:rPr>
        <w:t>b</w:t>
      </w:r>
      <w:r w:rsidRPr="005A289E">
        <w:rPr>
          <w:rFonts w:ascii="Times New Roman" w:hAnsi="Times New Roman" w:cs="Times New Roman"/>
          <w:b/>
          <w:szCs w:val="28"/>
          <w:lang w:val="vi-VN" w:eastAsia="vi-VN"/>
        </w:rPr>
        <w:t>ắt buộc</w:t>
      </w:r>
      <w:r w:rsidRPr="00052CD8">
        <w:rPr>
          <w:rFonts w:ascii="Times New Roman" w:hAnsi="Times New Roman" w:cs="Times New Roman"/>
          <w:b/>
          <w:szCs w:val="28"/>
          <w:lang w:val="vi-VN" w:eastAsia="vi-VN"/>
        </w:rPr>
        <w:t xml:space="preserve"> </w:t>
      </w:r>
    </w:p>
    <w:p w:rsidR="00052CD8" w:rsidRPr="005A289E" w:rsidRDefault="00052CD8" w:rsidP="00052CD8">
      <w:pPr>
        <w:spacing w:line="240" w:lineRule="auto"/>
        <w:rPr>
          <w:rFonts w:ascii="Times New Roman" w:hAnsi="Times New Roman" w:cs="Times New Roman"/>
          <w:szCs w:val="28"/>
          <w:lang w:eastAsia="vi-VN"/>
        </w:rPr>
      </w:pPr>
      <w:r w:rsidRPr="005A289E">
        <w:rPr>
          <w:rFonts w:ascii="Times New Roman" w:hAnsi="Times New Roman" w:cs="Times New Roman"/>
          <w:szCs w:val="28"/>
          <w:lang w:val="vi-VN" w:eastAsia="vi-VN"/>
        </w:rPr>
        <w:t xml:space="preserve">[01]. Họ và tên </w:t>
      </w:r>
      <w:r w:rsidRPr="005A289E">
        <w:rPr>
          <w:rFonts w:ascii="Times New Roman" w:hAnsi="Times New Roman" w:cs="Times New Roman"/>
          <w:lang w:val="vi-VN" w:eastAsia="vi-VN"/>
        </w:rPr>
        <w:t>(viết chữ in hoa)</w:t>
      </w:r>
      <w:r w:rsidRPr="005A289E">
        <w:rPr>
          <w:rFonts w:ascii="Times New Roman" w:hAnsi="Times New Roman" w:cs="Times New Roman"/>
          <w:szCs w:val="28"/>
          <w:lang w:val="vi-VN" w:eastAsia="vi-VN"/>
        </w:rPr>
        <w:t>: ………………………………………………</w:t>
      </w:r>
      <w:r>
        <w:rPr>
          <w:rFonts w:ascii="Times New Roman" w:hAnsi="Times New Roman" w:cs="Times New Roman"/>
          <w:szCs w:val="28"/>
          <w:lang w:eastAsia="vi-VN"/>
        </w:rPr>
        <w:t>….</w:t>
      </w:r>
    </w:p>
    <w:p w:rsidR="00052CD8" w:rsidRPr="005A289E" w:rsidRDefault="00052CD8" w:rsidP="00052CD8">
      <w:pPr>
        <w:spacing w:line="240" w:lineRule="auto"/>
        <w:rPr>
          <w:rFonts w:ascii="Times New Roman" w:hAnsi="Times New Roman" w:cs="Times New Roman"/>
          <w:szCs w:val="28"/>
          <w:lang w:eastAsia="vi-VN"/>
        </w:rPr>
      </w:pPr>
      <w:r w:rsidRPr="005A289E">
        <w:rPr>
          <w:rFonts w:ascii="Times New Roman" w:hAnsi="Times New Roman" w:cs="Times New Roman"/>
          <w:szCs w:val="28"/>
          <w:lang w:val="vi-VN" w:eastAsia="vi-VN"/>
        </w:rPr>
        <w:t>[0</w:t>
      </w:r>
      <w:r w:rsidRPr="005A289E">
        <w:rPr>
          <w:rFonts w:ascii="Times New Roman" w:hAnsi="Times New Roman" w:cs="Times New Roman"/>
          <w:szCs w:val="28"/>
          <w:lang w:eastAsia="vi-VN"/>
        </w:rPr>
        <w:t>2</w:t>
      </w:r>
      <w:r w:rsidRPr="005A289E">
        <w:rPr>
          <w:rFonts w:ascii="Times New Roman" w:hAnsi="Times New Roman" w:cs="Times New Roman"/>
          <w:szCs w:val="28"/>
          <w:lang w:val="vi-VN" w:eastAsia="vi-VN"/>
        </w:rPr>
        <w:t>]. Ngày</w:t>
      </w:r>
      <w:r w:rsidRPr="005A289E">
        <w:rPr>
          <w:rFonts w:ascii="Times New Roman" w:hAnsi="Times New Roman" w:cs="Times New Roman"/>
          <w:szCs w:val="28"/>
          <w:lang w:eastAsia="vi-VN"/>
        </w:rPr>
        <w:t>,</w:t>
      </w:r>
      <w:r w:rsidRPr="005A289E">
        <w:rPr>
          <w:rFonts w:ascii="Times New Roman" w:hAnsi="Times New Roman" w:cs="Times New Roman"/>
          <w:szCs w:val="28"/>
          <w:lang w:val="vi-VN" w:eastAsia="vi-VN"/>
        </w:rPr>
        <w:t xml:space="preserve"> tháng</w:t>
      </w:r>
      <w:r w:rsidRPr="005A289E">
        <w:rPr>
          <w:rFonts w:ascii="Times New Roman" w:hAnsi="Times New Roman" w:cs="Times New Roman"/>
          <w:szCs w:val="28"/>
          <w:lang w:eastAsia="vi-VN"/>
        </w:rPr>
        <w:t>,</w:t>
      </w:r>
      <w:r w:rsidRPr="005A289E">
        <w:rPr>
          <w:rFonts w:ascii="Times New Roman" w:hAnsi="Times New Roman" w:cs="Times New Roman"/>
          <w:szCs w:val="28"/>
          <w:lang w:val="vi-VN" w:eastAsia="vi-VN"/>
        </w:rPr>
        <w:t xml:space="preserve"> năm sinh: </w:t>
      </w:r>
      <w:r w:rsidRPr="005A289E">
        <w:rPr>
          <w:rFonts w:ascii="Times New Roman" w:hAnsi="Times New Roman" w:cs="Times New Roman"/>
          <w:szCs w:val="28"/>
          <w:lang w:eastAsia="vi-VN"/>
        </w:rPr>
        <w:t xml:space="preserve">………/………/…………… </w:t>
      </w:r>
      <w:r w:rsidRPr="005A289E">
        <w:rPr>
          <w:rFonts w:ascii="Times New Roman" w:hAnsi="Times New Roman" w:cs="Times New Roman"/>
          <w:szCs w:val="28"/>
          <w:lang w:val="vi-VN" w:eastAsia="vi-VN"/>
        </w:rPr>
        <w:t>[0</w:t>
      </w:r>
      <w:r w:rsidRPr="005A289E">
        <w:rPr>
          <w:rFonts w:ascii="Times New Roman" w:hAnsi="Times New Roman" w:cs="Times New Roman"/>
          <w:szCs w:val="28"/>
          <w:lang w:eastAsia="vi-VN"/>
        </w:rPr>
        <w:t>3</w:t>
      </w:r>
      <w:r w:rsidRPr="005A289E">
        <w:rPr>
          <w:rFonts w:ascii="Times New Roman" w:hAnsi="Times New Roman" w:cs="Times New Roman"/>
          <w:szCs w:val="28"/>
          <w:lang w:val="vi-VN" w:eastAsia="vi-VN"/>
        </w:rPr>
        <w:t xml:space="preserve">]. Giới tính: </w:t>
      </w:r>
      <w:r>
        <w:rPr>
          <w:rFonts w:ascii="Times New Roman" w:hAnsi="Times New Roman" w:cs="Times New Roman"/>
          <w:szCs w:val="28"/>
          <w:lang w:eastAsia="vi-VN"/>
        </w:rPr>
        <w:t>…………</w:t>
      </w:r>
    </w:p>
    <w:p w:rsidR="00052CD8" w:rsidRPr="005A289E" w:rsidRDefault="00052CD8" w:rsidP="00052CD8">
      <w:pPr>
        <w:spacing w:line="240" w:lineRule="auto"/>
        <w:rPr>
          <w:rFonts w:ascii="Times New Roman" w:hAnsi="Times New Roman" w:cs="Times New Roman"/>
          <w:szCs w:val="28"/>
          <w:lang w:eastAsia="vi-VN"/>
        </w:rPr>
      </w:pPr>
      <w:r w:rsidRPr="005A289E">
        <w:rPr>
          <w:rFonts w:ascii="Times New Roman" w:hAnsi="Times New Roman" w:cs="Times New Roman"/>
          <w:szCs w:val="28"/>
          <w:lang w:val="vi-VN" w:eastAsia="vi-VN"/>
        </w:rPr>
        <w:t>[0</w:t>
      </w:r>
      <w:r w:rsidRPr="005A289E">
        <w:rPr>
          <w:rFonts w:ascii="Times New Roman" w:hAnsi="Times New Roman" w:cs="Times New Roman"/>
          <w:szCs w:val="28"/>
          <w:lang w:eastAsia="vi-VN"/>
        </w:rPr>
        <w:t>4</w:t>
      </w:r>
      <w:r w:rsidRPr="005A289E">
        <w:rPr>
          <w:rFonts w:ascii="Times New Roman" w:hAnsi="Times New Roman" w:cs="Times New Roman"/>
          <w:szCs w:val="28"/>
          <w:lang w:val="vi-VN" w:eastAsia="vi-VN"/>
        </w:rPr>
        <w:t>]. Quốc tịch</w:t>
      </w:r>
      <w:r w:rsidRPr="005A289E">
        <w:rPr>
          <w:rFonts w:ascii="Times New Roman" w:hAnsi="Times New Roman" w:cs="Times New Roman"/>
          <w:szCs w:val="28"/>
          <w:lang w:eastAsia="vi-VN"/>
        </w:rPr>
        <w:t xml:space="preserve"> </w:t>
      </w:r>
      <w:r>
        <w:rPr>
          <w:rFonts w:ascii="Times New Roman" w:hAnsi="Times New Roman" w:cs="Times New Roman"/>
          <w:szCs w:val="28"/>
          <w:lang w:eastAsia="vi-VN"/>
        </w:rPr>
        <w:t>………………</w:t>
      </w:r>
      <w:r w:rsidRPr="005A289E">
        <w:rPr>
          <w:rFonts w:ascii="Times New Roman" w:hAnsi="Times New Roman" w:cs="Times New Roman"/>
          <w:szCs w:val="28"/>
          <w:lang w:eastAsia="vi-VN"/>
        </w:rPr>
        <w:t xml:space="preserve"> [05]. </w:t>
      </w:r>
      <w:r w:rsidRPr="005A289E">
        <w:rPr>
          <w:rFonts w:ascii="Times New Roman" w:hAnsi="Times New Roman" w:cs="Times New Roman"/>
          <w:szCs w:val="28"/>
          <w:lang w:val="vi-VN" w:eastAsia="vi-VN"/>
        </w:rPr>
        <w:t xml:space="preserve">Dân tộc </w:t>
      </w:r>
      <w:r w:rsidRPr="005A289E">
        <w:rPr>
          <w:rFonts w:ascii="Times New Roman" w:hAnsi="Times New Roman" w:cs="Times New Roman"/>
          <w:szCs w:val="28"/>
          <w:lang w:eastAsia="vi-VN"/>
        </w:rPr>
        <w:t>………………………………………</w:t>
      </w:r>
    </w:p>
    <w:p w:rsidR="00052CD8" w:rsidRPr="00FF5AAA"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[0</w:t>
      </w:r>
      <w:r w:rsidRPr="005A289E">
        <w:rPr>
          <w:rFonts w:ascii="Times New Roman" w:hAnsi="Times New Roman" w:cs="Times New Roman"/>
          <w:szCs w:val="28"/>
          <w:lang w:eastAsia="vi-VN"/>
        </w:rPr>
        <w:t>6</w:t>
      </w:r>
      <w:r w:rsidRPr="005A289E">
        <w:rPr>
          <w:rFonts w:ascii="Times New Roman" w:hAnsi="Times New Roman" w:cs="Times New Roman"/>
          <w:szCs w:val="28"/>
          <w:lang w:val="vi-VN" w:eastAsia="vi-VN"/>
        </w:rPr>
        <w:t xml:space="preserve">]. </w:t>
      </w:r>
      <w:r w:rsidRPr="001C3633">
        <w:rPr>
          <w:rFonts w:ascii="Times New Roman" w:hAnsi="Times New Roman" w:cs="Times New Roman"/>
          <w:szCs w:val="28"/>
          <w:lang w:val="vi-VN" w:eastAsia="vi-VN"/>
        </w:rPr>
        <w:t xml:space="preserve">Nơi </w:t>
      </w:r>
      <w:r w:rsidRPr="001C3633">
        <w:rPr>
          <w:rFonts w:ascii="Times New Roman" w:hAnsi="Times New Roman" w:cs="Times New Roman"/>
          <w:szCs w:val="28"/>
          <w:lang w:eastAsia="vi-VN"/>
        </w:rPr>
        <w:t xml:space="preserve">đăng ký </w:t>
      </w:r>
      <w:r w:rsidRPr="001C3633">
        <w:rPr>
          <w:rFonts w:ascii="Times New Roman" w:hAnsi="Times New Roman" w:cs="Times New Roman"/>
          <w:szCs w:val="28"/>
          <w:lang w:val="vi-VN" w:eastAsia="vi-VN"/>
        </w:rPr>
        <w:t>giấy khai sinh</w:t>
      </w:r>
      <w:r w:rsidRPr="005A289E">
        <w:rPr>
          <w:rFonts w:ascii="Times New Roman" w:hAnsi="Times New Roman" w:cs="Times New Roman"/>
          <w:szCs w:val="28"/>
          <w:lang w:val="vi-VN" w:eastAsia="vi-VN"/>
        </w:rPr>
        <w:t>: [0</w:t>
      </w:r>
      <w:r w:rsidRPr="005A289E">
        <w:rPr>
          <w:rFonts w:ascii="Times New Roman" w:hAnsi="Times New Roman" w:cs="Times New Roman"/>
          <w:szCs w:val="28"/>
          <w:lang w:eastAsia="vi-VN"/>
        </w:rPr>
        <w:t>6</w:t>
      </w:r>
      <w:r w:rsidRPr="005A289E">
        <w:rPr>
          <w:rFonts w:ascii="Times New Roman" w:hAnsi="Times New Roman" w:cs="Times New Roman"/>
          <w:szCs w:val="28"/>
          <w:lang w:val="vi-VN" w:eastAsia="vi-VN"/>
        </w:rPr>
        <w:t>.1]</w:t>
      </w:r>
      <w:r w:rsidRPr="005A289E">
        <w:rPr>
          <w:rFonts w:ascii="Times New Roman" w:hAnsi="Times New Roman" w:cs="Times New Roman"/>
          <w:szCs w:val="28"/>
          <w:lang w:eastAsia="vi-VN"/>
        </w:rPr>
        <w:t>.</w:t>
      </w:r>
      <w:r w:rsidRPr="005A289E">
        <w:rPr>
          <w:rFonts w:ascii="Times New Roman" w:hAnsi="Times New Roman" w:cs="Times New Roman"/>
          <w:szCs w:val="28"/>
          <w:lang w:val="vi-VN" w:eastAsia="vi-VN"/>
        </w:rPr>
        <w:t xml:space="preserve"> Xã </w:t>
      </w:r>
      <w:r w:rsidRPr="005A289E">
        <w:rPr>
          <w:rFonts w:ascii="Times New Roman" w:hAnsi="Times New Roman" w:cs="Times New Roman"/>
          <w:sz w:val="24"/>
          <w:szCs w:val="24"/>
          <w:lang w:val="vi-VN" w:eastAsia="vi-VN"/>
        </w:rPr>
        <w:t>(phường, thị trấn)</w:t>
      </w:r>
      <w:r w:rsidRPr="00052CD8">
        <w:rPr>
          <w:rFonts w:ascii="Times New Roman" w:hAnsi="Times New Roman" w:cs="Times New Roman"/>
          <w:szCs w:val="28"/>
          <w:lang w:val="vi-VN" w:eastAsia="vi-VN"/>
        </w:rPr>
        <w:t>: ………………</w:t>
      </w:r>
      <w:r>
        <w:rPr>
          <w:rFonts w:ascii="Times New Roman" w:hAnsi="Times New Roman" w:cs="Times New Roman"/>
          <w:szCs w:val="28"/>
          <w:lang w:val="vi-VN" w:eastAsia="vi-VN"/>
        </w:rPr>
        <w:t>………</w:t>
      </w:r>
    </w:p>
    <w:p w:rsidR="00052CD8" w:rsidRPr="00FF5AAA"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[0</w:t>
      </w:r>
      <w:r w:rsidRPr="00052CD8">
        <w:rPr>
          <w:rFonts w:ascii="Times New Roman" w:hAnsi="Times New Roman" w:cs="Times New Roman"/>
          <w:szCs w:val="28"/>
          <w:lang w:val="vi-VN" w:eastAsia="vi-VN"/>
        </w:rPr>
        <w:t>6</w:t>
      </w:r>
      <w:r w:rsidRPr="005A289E">
        <w:rPr>
          <w:rFonts w:ascii="Times New Roman" w:hAnsi="Times New Roman" w:cs="Times New Roman"/>
          <w:szCs w:val="28"/>
          <w:lang w:val="vi-VN" w:eastAsia="vi-VN"/>
        </w:rPr>
        <w:t xml:space="preserve">.2]. Huyện </w:t>
      </w:r>
      <w:r w:rsidRPr="005A289E">
        <w:rPr>
          <w:rFonts w:ascii="Times New Roman" w:hAnsi="Times New Roman" w:cs="Times New Roman"/>
          <w:sz w:val="24"/>
          <w:szCs w:val="24"/>
          <w:lang w:val="vi-VN" w:eastAsia="vi-VN"/>
        </w:rPr>
        <w:t xml:space="preserve">(quận, thị xã, </w:t>
      </w:r>
      <w:r w:rsidRPr="00052CD8">
        <w:rPr>
          <w:rFonts w:ascii="Times New Roman" w:hAnsi="Times New Roman" w:cs="Times New Roman"/>
          <w:sz w:val="24"/>
          <w:szCs w:val="24"/>
          <w:lang w:val="vi-VN" w:eastAsia="vi-VN"/>
        </w:rPr>
        <w:t>Tp</w:t>
      </w:r>
      <w:r w:rsidRPr="005A289E">
        <w:rPr>
          <w:rFonts w:ascii="Times New Roman" w:hAnsi="Times New Roman" w:cs="Times New Roman"/>
          <w:sz w:val="24"/>
          <w:szCs w:val="24"/>
          <w:lang w:val="vi-VN" w:eastAsia="vi-VN"/>
        </w:rPr>
        <w:t xml:space="preserve"> thuộc tỉnh)</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szCs w:val="28"/>
          <w:lang w:val="vi-VN" w:eastAsia="vi-VN"/>
        </w:rPr>
        <w:t xml:space="preserve">………………… </w:t>
      </w:r>
      <w:r w:rsidRPr="005A289E">
        <w:rPr>
          <w:rFonts w:ascii="Times New Roman" w:hAnsi="Times New Roman" w:cs="Times New Roman"/>
          <w:szCs w:val="28"/>
          <w:lang w:val="vi-VN" w:eastAsia="vi-VN"/>
        </w:rPr>
        <w:t>[0</w:t>
      </w:r>
      <w:r w:rsidRPr="00052CD8">
        <w:rPr>
          <w:rFonts w:ascii="Times New Roman" w:hAnsi="Times New Roman" w:cs="Times New Roman"/>
          <w:szCs w:val="28"/>
          <w:lang w:val="vi-VN" w:eastAsia="vi-VN"/>
        </w:rPr>
        <w:t>6</w:t>
      </w:r>
      <w:r w:rsidRPr="005A289E">
        <w:rPr>
          <w:rFonts w:ascii="Times New Roman" w:hAnsi="Times New Roman" w:cs="Times New Roman"/>
          <w:szCs w:val="28"/>
          <w:lang w:val="vi-VN" w:eastAsia="vi-VN"/>
        </w:rPr>
        <w:t xml:space="preserve">.3]. Tỉnh </w:t>
      </w:r>
      <w:r w:rsidRPr="005A289E">
        <w:rPr>
          <w:rFonts w:ascii="Times New Roman" w:hAnsi="Times New Roman" w:cs="Times New Roman"/>
          <w:sz w:val="24"/>
          <w:szCs w:val="24"/>
          <w:lang w:val="vi-VN" w:eastAsia="vi-VN"/>
        </w:rPr>
        <w:t>(</w:t>
      </w:r>
      <w:r w:rsidRPr="00052CD8">
        <w:rPr>
          <w:rFonts w:ascii="Times New Roman" w:hAnsi="Times New Roman" w:cs="Times New Roman"/>
          <w:sz w:val="24"/>
          <w:szCs w:val="24"/>
          <w:lang w:val="vi-VN" w:eastAsia="vi-VN"/>
        </w:rPr>
        <w:t>Tp</w:t>
      </w:r>
      <w:r w:rsidRPr="005A289E">
        <w:rPr>
          <w:rFonts w:ascii="Times New Roman" w:hAnsi="Times New Roman" w:cs="Times New Roman"/>
          <w:sz w:val="24"/>
          <w:szCs w:val="24"/>
          <w:lang w:val="vi-VN" w:eastAsia="vi-VN"/>
        </w:rPr>
        <w:t>)</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w:t>
      </w:r>
      <w:r w:rsidRPr="00052CD8">
        <w:rPr>
          <w:rFonts w:ascii="Times New Roman" w:hAnsi="Times New Roman" w:cs="Times New Roman"/>
          <w:szCs w:val="28"/>
          <w:lang w:val="vi-VN" w:eastAsia="vi-VN"/>
        </w:rPr>
        <w:t>07</w:t>
      </w:r>
      <w:r w:rsidRPr="005A289E">
        <w:rPr>
          <w:rFonts w:ascii="Times New Roman" w:hAnsi="Times New Roman" w:cs="Times New Roman"/>
          <w:szCs w:val="28"/>
          <w:lang w:val="vi-VN" w:eastAsia="vi-VN"/>
        </w:rPr>
        <w:t xml:space="preserve">]. Địa chỉ </w:t>
      </w:r>
      <w:r w:rsidRPr="00052CD8">
        <w:rPr>
          <w:rFonts w:ascii="Times New Roman" w:hAnsi="Times New Roman" w:cs="Times New Roman"/>
          <w:szCs w:val="28"/>
          <w:lang w:val="vi-VN" w:eastAsia="vi-VN"/>
        </w:rPr>
        <w:t>nhận hồ sơ</w:t>
      </w:r>
      <w:r w:rsidRPr="005A289E">
        <w:rPr>
          <w:rFonts w:ascii="Times New Roman" w:hAnsi="Times New Roman" w:cs="Times New Roman"/>
          <w:szCs w:val="28"/>
          <w:lang w:val="vi-VN" w:eastAsia="vi-VN"/>
        </w:rPr>
        <w:t>: [</w:t>
      </w:r>
      <w:r w:rsidRPr="00052CD8">
        <w:rPr>
          <w:rFonts w:ascii="Times New Roman" w:hAnsi="Times New Roman" w:cs="Times New Roman"/>
          <w:szCs w:val="28"/>
          <w:lang w:val="vi-VN" w:eastAsia="vi-VN"/>
        </w:rPr>
        <w:t>07</w:t>
      </w:r>
      <w:r w:rsidRPr="005A289E">
        <w:rPr>
          <w:rFonts w:ascii="Times New Roman" w:hAnsi="Times New Roman" w:cs="Times New Roman"/>
          <w:szCs w:val="28"/>
          <w:lang w:val="vi-VN" w:eastAsia="vi-VN"/>
        </w:rPr>
        <w:t>.1]. Số nhà, đường phố, thôn xóm: .……</w:t>
      </w:r>
      <w:r w:rsidRPr="00052CD8">
        <w:rPr>
          <w:rFonts w:ascii="Times New Roman" w:hAnsi="Times New Roman" w:cs="Times New Roman"/>
          <w:szCs w:val="28"/>
          <w:lang w:val="vi-VN" w:eastAsia="vi-VN"/>
        </w:rPr>
        <w:t>.………………………</w:t>
      </w:r>
    </w:p>
    <w:p w:rsidR="00052CD8" w:rsidRPr="00FF5AAA"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w:t>
      </w:r>
      <w:r w:rsidRPr="00052CD8">
        <w:rPr>
          <w:rFonts w:ascii="Times New Roman" w:hAnsi="Times New Roman" w:cs="Times New Roman"/>
          <w:szCs w:val="28"/>
          <w:lang w:val="vi-VN" w:eastAsia="vi-VN"/>
        </w:rPr>
        <w:t>07</w:t>
      </w:r>
      <w:r w:rsidRPr="005A289E">
        <w:rPr>
          <w:rFonts w:ascii="Times New Roman" w:hAnsi="Times New Roman" w:cs="Times New Roman"/>
          <w:szCs w:val="28"/>
          <w:lang w:val="vi-VN" w:eastAsia="vi-VN"/>
        </w:rPr>
        <w:t xml:space="preserve">.2]. Xã </w:t>
      </w:r>
      <w:r w:rsidRPr="005A289E">
        <w:rPr>
          <w:rFonts w:ascii="Times New Roman" w:hAnsi="Times New Roman" w:cs="Times New Roman"/>
          <w:sz w:val="24"/>
          <w:szCs w:val="24"/>
          <w:lang w:val="vi-VN" w:eastAsia="vi-VN"/>
        </w:rPr>
        <w:t>(phường, thị trấn)</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szCs w:val="28"/>
          <w:lang w:val="vi-VN" w:eastAsia="vi-VN"/>
        </w:rPr>
        <w:t>07</w:t>
      </w:r>
      <w:r w:rsidRPr="005A289E">
        <w:rPr>
          <w:rFonts w:ascii="Times New Roman" w:hAnsi="Times New Roman" w:cs="Times New Roman"/>
          <w:szCs w:val="28"/>
          <w:lang w:val="vi-VN" w:eastAsia="vi-VN"/>
        </w:rPr>
        <w:t xml:space="preserve">.3] Huyện </w:t>
      </w:r>
      <w:r w:rsidRPr="005A289E">
        <w:rPr>
          <w:rFonts w:ascii="Times New Roman" w:hAnsi="Times New Roman" w:cs="Times New Roman"/>
          <w:sz w:val="24"/>
          <w:szCs w:val="24"/>
          <w:lang w:val="vi-VN" w:eastAsia="vi-VN"/>
        </w:rPr>
        <w:t xml:space="preserve">(quận, thị xã, </w:t>
      </w:r>
      <w:r w:rsidRPr="00052CD8">
        <w:rPr>
          <w:rFonts w:ascii="Times New Roman" w:hAnsi="Times New Roman" w:cs="Times New Roman"/>
          <w:sz w:val="24"/>
          <w:szCs w:val="24"/>
          <w:lang w:val="vi-VN" w:eastAsia="vi-VN"/>
        </w:rPr>
        <w:t>Tp</w:t>
      </w:r>
      <w:r w:rsidRPr="005A289E">
        <w:rPr>
          <w:rFonts w:ascii="Times New Roman" w:hAnsi="Times New Roman" w:cs="Times New Roman"/>
          <w:sz w:val="24"/>
          <w:szCs w:val="24"/>
          <w:lang w:val="vi-VN" w:eastAsia="vi-VN"/>
        </w:rPr>
        <w:t xml:space="preserve"> thuộc tỉnh)</w:t>
      </w:r>
      <w:r w:rsidRPr="00052CD8">
        <w:rPr>
          <w:rFonts w:ascii="Times New Roman" w:hAnsi="Times New Roman" w:cs="Times New Roman"/>
          <w:szCs w:val="28"/>
          <w:lang w:val="vi-VN" w:eastAsia="vi-VN"/>
        </w:rPr>
        <w:t xml:space="preserve">: </w:t>
      </w:r>
      <w:r w:rsidRPr="005A289E">
        <w:rPr>
          <w:rFonts w:ascii="Times New Roman" w:hAnsi="Times New Roman" w:cs="Times New Roman"/>
          <w:szCs w:val="28"/>
          <w:lang w:val="vi-VN" w:eastAsia="vi-VN"/>
        </w:rPr>
        <w:t>.………..………</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szCs w:val="28"/>
          <w:lang w:val="vi-VN" w:eastAsia="vi-VN"/>
        </w:rPr>
        <w:t>07</w:t>
      </w:r>
      <w:r w:rsidRPr="005A289E">
        <w:rPr>
          <w:rFonts w:ascii="Times New Roman" w:hAnsi="Times New Roman" w:cs="Times New Roman"/>
          <w:szCs w:val="28"/>
          <w:lang w:val="vi-VN" w:eastAsia="vi-VN"/>
        </w:rPr>
        <w:t xml:space="preserve">.4].Tỉnh </w:t>
      </w:r>
      <w:r w:rsidRPr="005A289E">
        <w:rPr>
          <w:rFonts w:ascii="Times New Roman" w:hAnsi="Times New Roman" w:cs="Times New Roman"/>
          <w:sz w:val="24"/>
          <w:szCs w:val="28"/>
          <w:lang w:val="vi-VN" w:eastAsia="vi-VN"/>
        </w:rPr>
        <w:t>(</w:t>
      </w:r>
      <w:r w:rsidRPr="00052CD8">
        <w:rPr>
          <w:rFonts w:ascii="Times New Roman" w:hAnsi="Times New Roman" w:cs="Times New Roman"/>
          <w:sz w:val="24"/>
          <w:szCs w:val="28"/>
          <w:lang w:val="vi-VN" w:eastAsia="vi-VN"/>
        </w:rPr>
        <w:t>Tp</w:t>
      </w:r>
      <w:r w:rsidRPr="005A289E">
        <w:rPr>
          <w:rFonts w:ascii="Times New Roman" w:hAnsi="Times New Roman" w:cs="Times New Roman"/>
          <w:sz w:val="24"/>
          <w:szCs w:val="28"/>
          <w:lang w:val="vi-VN" w:eastAsia="vi-VN"/>
        </w:rPr>
        <w:t>)</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052CD8">
        <w:rPr>
          <w:rFonts w:ascii="Times New Roman" w:hAnsi="Times New Roman" w:cs="Times New Roman"/>
          <w:szCs w:val="28"/>
          <w:lang w:val="vi-VN" w:eastAsia="vi-VN"/>
        </w:rPr>
        <w:t xml:space="preserve">[08]. Họ tên cha/ mẹ/ người giám hộ </w:t>
      </w:r>
      <w:r w:rsidRPr="00052CD8">
        <w:rPr>
          <w:rFonts w:ascii="Times New Roman" w:hAnsi="Times New Roman" w:cs="Times New Roman"/>
          <w:i/>
          <w:lang w:val="vi-VN" w:eastAsia="vi-VN"/>
        </w:rPr>
        <w:t>(đối với trẻ em dưới 6 tuổi)</w:t>
      </w:r>
      <w:r>
        <w:rPr>
          <w:rFonts w:ascii="Times New Roman" w:hAnsi="Times New Roman" w:cs="Times New Roman"/>
          <w:szCs w:val="28"/>
          <w:lang w:val="vi-VN" w:eastAsia="vi-VN"/>
        </w:rPr>
        <w:t>: …………………</w:t>
      </w:r>
    </w:p>
    <w:p w:rsidR="00052CD8" w:rsidRPr="00052CD8" w:rsidRDefault="00052CD8" w:rsidP="00052CD8">
      <w:pPr>
        <w:spacing w:before="120" w:line="240" w:lineRule="auto"/>
        <w:rPr>
          <w:rFonts w:ascii="Times New Roman" w:hAnsi="Times New Roman" w:cs="Times New Roman"/>
          <w:b/>
          <w:szCs w:val="28"/>
          <w:lang w:val="vi-VN" w:eastAsia="vi-VN"/>
        </w:rPr>
      </w:pPr>
      <w:r w:rsidRPr="005A289E">
        <w:rPr>
          <w:rFonts w:ascii="Times New Roman" w:hAnsi="Times New Roman" w:cs="Times New Roman"/>
          <w:b/>
          <w:szCs w:val="28"/>
          <w:lang w:val="vi-VN" w:eastAsia="vi-VN"/>
        </w:rPr>
        <w:t>II. Phần kê khai chung</w:t>
      </w:r>
    </w:p>
    <w:p w:rsidR="00052CD8" w:rsidRPr="00052CD8" w:rsidRDefault="00052CD8" w:rsidP="00052CD8">
      <w:pPr>
        <w:spacing w:line="240" w:lineRule="auto"/>
        <w:rPr>
          <w:rFonts w:ascii="Times New Roman" w:hAnsi="Times New Roman" w:cs="Times New Roman"/>
          <w:i/>
          <w:szCs w:val="28"/>
          <w:lang w:val="vi-VN" w:eastAsia="vi-VN"/>
        </w:rPr>
      </w:pPr>
      <w:r w:rsidRPr="009F1CBF">
        <w:rPr>
          <w:rFonts w:ascii="Times New Roman" w:hAnsi="Times New Roman" w:cs="Times New Roman"/>
          <w:b/>
          <w:szCs w:val="28"/>
          <w:lang w:val="vi-VN" w:eastAsia="vi-VN"/>
        </w:rPr>
        <w:t>[</w:t>
      </w:r>
      <w:r w:rsidRPr="00052CD8">
        <w:rPr>
          <w:rFonts w:ascii="Times New Roman" w:hAnsi="Times New Roman" w:cs="Times New Roman"/>
          <w:b/>
          <w:szCs w:val="28"/>
          <w:lang w:val="vi-VN" w:eastAsia="vi-VN"/>
        </w:rPr>
        <w:t>09</w:t>
      </w:r>
      <w:r w:rsidRPr="009F1CBF">
        <w:rPr>
          <w:rFonts w:ascii="Times New Roman" w:hAnsi="Times New Roman" w:cs="Times New Roman"/>
          <w:b/>
          <w:szCs w:val="28"/>
          <w:lang w:val="vi-VN" w:eastAsia="vi-VN"/>
        </w:rPr>
        <w:t>].</w:t>
      </w:r>
      <w:r w:rsidRPr="005A289E">
        <w:rPr>
          <w:rFonts w:ascii="Times New Roman" w:hAnsi="Times New Roman" w:cs="Times New Roman"/>
          <w:szCs w:val="28"/>
          <w:lang w:val="vi-VN" w:eastAsia="vi-VN"/>
        </w:rPr>
        <w:t xml:space="preserve"> </w:t>
      </w:r>
      <w:r w:rsidRPr="00052CD8">
        <w:rPr>
          <w:rFonts w:ascii="Times New Roman" w:hAnsi="Times New Roman" w:cs="Times New Roman"/>
          <w:b/>
          <w:szCs w:val="28"/>
          <w:lang w:val="vi-VN" w:eastAsia="vi-VN"/>
        </w:rPr>
        <w:t>Mã số BHXH (đã cấp)</w:t>
      </w:r>
      <w:r w:rsidRPr="005A289E">
        <w:rPr>
          <w:rFonts w:ascii="Times New Roman" w:hAnsi="Times New Roman" w:cs="Times New Roman"/>
          <w:szCs w:val="28"/>
          <w:lang w:val="vi-VN" w:eastAsia="vi-VN"/>
        </w:rPr>
        <w:t>:……</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w:t>
      </w:r>
      <w:r w:rsidRPr="00052CD8">
        <w:rPr>
          <w:rFonts w:ascii="Times New Roman" w:hAnsi="Times New Roman" w:cs="Times New Roman"/>
          <w:i/>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052CD8">
        <w:rPr>
          <w:rFonts w:ascii="Times New Roman" w:hAnsi="Times New Roman" w:cs="Times New Roman"/>
          <w:szCs w:val="28"/>
          <w:lang w:val="vi-VN" w:eastAsia="vi-VN"/>
        </w:rPr>
        <w:t xml:space="preserve">[09.1]. </w:t>
      </w:r>
      <w:r w:rsidRPr="005A289E">
        <w:rPr>
          <w:rFonts w:ascii="Times New Roman" w:hAnsi="Times New Roman" w:cs="Times New Roman"/>
          <w:szCs w:val="28"/>
          <w:lang w:val="vi-VN" w:eastAsia="vi-VN"/>
        </w:rPr>
        <w:t>Số điện thoại</w:t>
      </w:r>
      <w:r w:rsidRPr="00052CD8">
        <w:rPr>
          <w:rFonts w:ascii="Times New Roman" w:hAnsi="Times New Roman" w:cs="Times New Roman"/>
          <w:szCs w:val="28"/>
          <w:lang w:val="vi-VN" w:eastAsia="vi-VN"/>
        </w:rPr>
        <w:t xml:space="preserve"> liên hệ</w:t>
      </w:r>
      <w:r w:rsidRPr="005A289E">
        <w:rPr>
          <w:rFonts w:ascii="Times New Roman" w:hAnsi="Times New Roman" w:cs="Times New Roman"/>
          <w:szCs w:val="28"/>
          <w:lang w:val="vi-VN" w:eastAsia="vi-VN"/>
        </w:rPr>
        <w:t>:</w:t>
      </w:r>
      <w:r w:rsidRPr="00052CD8">
        <w:rPr>
          <w:rFonts w:ascii="Times New Roman" w:hAnsi="Times New Roman" w:cs="Times New Roman"/>
          <w:i/>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w:t>
      </w:r>
      <w:r w:rsidRPr="00052CD8">
        <w:rPr>
          <w:rFonts w:ascii="Times New Roman" w:hAnsi="Times New Roman" w:cs="Times New Roman"/>
          <w:szCs w:val="28"/>
          <w:lang w:val="vi-VN" w:eastAsia="vi-VN"/>
        </w:rPr>
        <w:t>09.2</w:t>
      </w:r>
      <w:r w:rsidRPr="005A289E">
        <w:rPr>
          <w:rFonts w:ascii="Times New Roman" w:hAnsi="Times New Roman" w:cs="Times New Roman"/>
          <w:szCs w:val="28"/>
          <w:lang w:val="vi-VN" w:eastAsia="vi-VN"/>
        </w:rPr>
        <w:t xml:space="preserve">]. Số </w:t>
      </w:r>
      <w:r w:rsidRPr="00052CD8">
        <w:rPr>
          <w:rFonts w:ascii="Times New Roman" w:hAnsi="Times New Roman" w:cs="Times New Roman"/>
          <w:szCs w:val="28"/>
          <w:lang w:val="vi-VN" w:eastAsia="vi-VN"/>
        </w:rPr>
        <w:t xml:space="preserve">CMND/ </w:t>
      </w:r>
      <w:r w:rsidRPr="005A289E">
        <w:rPr>
          <w:rFonts w:ascii="Times New Roman" w:hAnsi="Times New Roman" w:cs="Times New Roman"/>
          <w:szCs w:val="28"/>
          <w:lang w:val="vi-VN" w:eastAsia="vi-VN"/>
        </w:rPr>
        <w:t>Hộ chiếu</w:t>
      </w:r>
      <w:r w:rsidRPr="00052CD8">
        <w:rPr>
          <w:rFonts w:ascii="Times New Roman" w:hAnsi="Times New Roman" w:cs="Times New Roman"/>
          <w:szCs w:val="28"/>
          <w:lang w:val="vi-VN" w:eastAsia="vi-VN"/>
        </w:rPr>
        <w:t>/ Thẻ căn cước</w:t>
      </w:r>
      <w:r w:rsidRPr="005A289E">
        <w:rPr>
          <w:rFonts w:ascii="Times New Roman" w:hAnsi="Times New Roman" w:cs="Times New Roman"/>
          <w:szCs w:val="28"/>
          <w:lang w:val="vi-VN" w:eastAsia="vi-VN"/>
        </w:rPr>
        <w:t>: ……………</w:t>
      </w:r>
      <w:r w:rsidRPr="00052CD8">
        <w:rPr>
          <w:rFonts w:ascii="Times New Roman" w:hAnsi="Times New Roman" w:cs="Times New Roman"/>
          <w:szCs w:val="28"/>
          <w:lang w:val="vi-VN" w:eastAsia="vi-VN"/>
        </w:rPr>
        <w:t>…</w:t>
      </w:r>
      <w:r>
        <w:rPr>
          <w:rFonts w:ascii="Times New Roman" w:hAnsi="Times New Roman" w:cs="Times New Roman"/>
          <w:szCs w:val="28"/>
          <w:lang w:val="vi-VN" w:eastAsia="vi-VN"/>
        </w:rPr>
        <w:t>.. ………………………</w:t>
      </w:r>
    </w:p>
    <w:p w:rsidR="00052CD8" w:rsidRPr="00052CD8" w:rsidRDefault="00052CD8" w:rsidP="00052CD8">
      <w:pPr>
        <w:spacing w:line="240" w:lineRule="auto"/>
        <w:rPr>
          <w:rFonts w:ascii="Times New Roman" w:hAnsi="Times New Roman" w:cs="Times New Roman"/>
          <w:szCs w:val="28"/>
          <w:lang w:val="vi-VN" w:eastAsia="vi-VN"/>
        </w:rPr>
      </w:pPr>
      <w:r w:rsidRPr="00052CD8">
        <w:rPr>
          <w:rFonts w:ascii="Times New Roman" w:hAnsi="Times New Roman" w:cs="Times New Roman"/>
          <w:szCs w:val="28"/>
          <w:lang w:val="vi-VN" w:eastAsia="vi-VN"/>
        </w:rPr>
        <w:t>[10]. Mã số hộ gia đình (đã cấp)</w:t>
      </w:r>
      <w:r w:rsidRPr="005A289E">
        <w:rPr>
          <w:rFonts w:ascii="Times New Roman" w:hAnsi="Times New Roman" w:cs="Times New Roman"/>
          <w:szCs w:val="28"/>
          <w:lang w:val="vi-VN" w:eastAsia="vi-VN"/>
        </w:rPr>
        <w:t>:</w:t>
      </w:r>
      <w:r w:rsidRPr="00052CD8">
        <w:rPr>
          <w:rFonts w:ascii="Times New Roman" w:hAnsi="Times New Roman" w:cs="Times New Roman"/>
          <w:szCs w:val="28"/>
          <w:lang w:val="vi-VN" w:eastAsia="vi-VN"/>
        </w:rPr>
        <w:t xml:space="preserve"> ……………</w:t>
      </w:r>
      <w:r>
        <w:rPr>
          <w:rFonts w:ascii="Times New Roman" w:hAnsi="Times New Roman" w:cs="Times New Roman"/>
          <w:szCs w:val="28"/>
          <w:lang w:val="vi-VN" w:eastAsia="vi-VN"/>
        </w:rPr>
        <w:t>………………………………………</w:t>
      </w:r>
    </w:p>
    <w:p w:rsidR="00052CD8" w:rsidRPr="00052CD8" w:rsidRDefault="00052CD8" w:rsidP="00052CD8">
      <w:pPr>
        <w:spacing w:line="240" w:lineRule="auto"/>
        <w:rPr>
          <w:rFonts w:ascii="Times New Roman" w:hAnsi="Times New Roman" w:cs="Times New Roman"/>
          <w:i/>
          <w:lang w:val="vi-VN" w:eastAsia="vi-VN"/>
        </w:rPr>
      </w:pPr>
      <w:r w:rsidRPr="00052CD8">
        <w:rPr>
          <w:rFonts w:ascii="Times New Roman" w:hAnsi="Times New Roman" w:cs="Times New Roman"/>
          <w:i/>
          <w:lang w:val="vi-VN" w:eastAsia="vi-VN"/>
        </w:rPr>
        <w:t>(trường hợp chưa có mã hộ gia đình thì kê khai bổ sung Mục III. Phần kê khai thông tin hộ gia đình kèm theo tờ khai)</w:t>
      </w:r>
    </w:p>
    <w:p w:rsidR="00052CD8" w:rsidRPr="00FF5AAA"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[1</w:t>
      </w:r>
      <w:r w:rsidRPr="00FF5AAA">
        <w:rPr>
          <w:rFonts w:ascii="Times New Roman" w:hAnsi="Times New Roman" w:cs="Times New Roman"/>
          <w:szCs w:val="28"/>
          <w:lang w:val="vi-VN" w:eastAsia="vi-VN"/>
        </w:rPr>
        <w:t>1</w:t>
      </w:r>
      <w:r w:rsidRPr="005A289E">
        <w:rPr>
          <w:rFonts w:ascii="Times New Roman" w:hAnsi="Times New Roman" w:cs="Times New Roman"/>
          <w:szCs w:val="28"/>
          <w:lang w:val="vi-VN" w:eastAsia="vi-VN"/>
        </w:rPr>
        <w:t>]. Mức tiền đóng: ……………</w:t>
      </w:r>
      <w:r w:rsidRPr="00FF5AAA">
        <w:rPr>
          <w:rFonts w:ascii="Times New Roman" w:hAnsi="Times New Roman" w:cs="Times New Roman"/>
          <w:szCs w:val="28"/>
          <w:lang w:val="vi-VN" w:eastAsia="vi-VN"/>
        </w:rPr>
        <w:t>.</w:t>
      </w:r>
      <w:r w:rsidRPr="005A289E">
        <w:rPr>
          <w:rFonts w:ascii="Times New Roman" w:hAnsi="Times New Roman" w:cs="Times New Roman"/>
          <w:szCs w:val="28"/>
          <w:lang w:val="vi-VN" w:eastAsia="vi-VN"/>
        </w:rPr>
        <w:t>…</w:t>
      </w:r>
      <w:r w:rsidRPr="00FF5AAA">
        <w:rPr>
          <w:rFonts w:ascii="Times New Roman" w:hAnsi="Times New Roman" w:cs="Times New Roman"/>
          <w:szCs w:val="28"/>
          <w:lang w:val="vi-VN" w:eastAsia="vi-VN"/>
        </w:rPr>
        <w:t xml:space="preserve">… </w:t>
      </w:r>
      <w:r w:rsidRPr="005A289E">
        <w:rPr>
          <w:rFonts w:ascii="Times New Roman" w:hAnsi="Times New Roman" w:cs="Times New Roman"/>
          <w:szCs w:val="28"/>
          <w:lang w:val="vi-VN" w:eastAsia="vi-VN"/>
        </w:rPr>
        <w:t>[1</w:t>
      </w:r>
      <w:r w:rsidRPr="00FF5AAA">
        <w:rPr>
          <w:rFonts w:ascii="Times New Roman" w:hAnsi="Times New Roman" w:cs="Times New Roman"/>
          <w:szCs w:val="28"/>
          <w:lang w:val="vi-VN" w:eastAsia="vi-VN"/>
        </w:rPr>
        <w:t>2</w:t>
      </w:r>
      <w:r w:rsidRPr="005A289E">
        <w:rPr>
          <w:rFonts w:ascii="Times New Roman" w:hAnsi="Times New Roman" w:cs="Times New Roman"/>
          <w:szCs w:val="28"/>
          <w:lang w:val="vi-VN" w:eastAsia="vi-VN"/>
        </w:rPr>
        <w:t>]. Phương thức đóng: …</w:t>
      </w:r>
      <w:r w:rsidRPr="00FF5AAA">
        <w:rPr>
          <w:rFonts w:ascii="Times New Roman" w:hAnsi="Times New Roman" w:cs="Times New Roman"/>
          <w:szCs w:val="28"/>
          <w:lang w:val="vi-VN" w:eastAsia="vi-VN"/>
        </w:rPr>
        <w:t>..</w:t>
      </w:r>
      <w:r w:rsidRPr="005A289E">
        <w:rPr>
          <w:rFonts w:ascii="Times New Roman" w:hAnsi="Times New Roman" w:cs="Times New Roman"/>
          <w:szCs w:val="28"/>
          <w:lang w:val="vi-VN" w:eastAsia="vi-VN"/>
        </w:rPr>
        <w:t>…</w:t>
      </w:r>
      <w:r w:rsidRPr="00FF5AAA">
        <w:rPr>
          <w:rFonts w:ascii="Times New Roman" w:hAnsi="Times New Roman" w:cs="Times New Roman"/>
          <w:szCs w:val="28"/>
          <w:lang w:val="vi-VN" w:eastAsia="vi-VN"/>
        </w:rPr>
        <w:t>…</w:t>
      </w:r>
      <w:r>
        <w:rPr>
          <w:rFonts w:ascii="Times New Roman" w:hAnsi="Times New Roman" w:cs="Times New Roman"/>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5A289E">
        <w:rPr>
          <w:rFonts w:ascii="Times New Roman" w:hAnsi="Times New Roman" w:cs="Times New Roman"/>
          <w:szCs w:val="28"/>
          <w:lang w:val="vi-VN" w:eastAsia="vi-VN"/>
        </w:rPr>
        <w:t>[1</w:t>
      </w:r>
      <w:r w:rsidRPr="00FF5AAA">
        <w:rPr>
          <w:rFonts w:ascii="Times New Roman" w:hAnsi="Times New Roman" w:cs="Times New Roman"/>
          <w:szCs w:val="28"/>
          <w:lang w:val="vi-VN" w:eastAsia="vi-VN"/>
        </w:rPr>
        <w:t>3</w:t>
      </w:r>
      <w:r w:rsidRPr="005A289E">
        <w:rPr>
          <w:rFonts w:ascii="Times New Roman" w:hAnsi="Times New Roman" w:cs="Times New Roman"/>
          <w:szCs w:val="28"/>
          <w:lang w:val="vi-VN" w:eastAsia="vi-VN"/>
        </w:rPr>
        <w:t>]. Nơi đăng ký khám bệnh, chữa bệnh ban đầu: ………………</w:t>
      </w:r>
      <w:r w:rsidRPr="00052CD8">
        <w:rPr>
          <w:rFonts w:ascii="Times New Roman" w:hAnsi="Times New Roman" w:cs="Times New Roman"/>
          <w:szCs w:val="28"/>
          <w:lang w:val="vi-VN" w:eastAsia="vi-VN"/>
        </w:rPr>
        <w:t>…..</w:t>
      </w:r>
      <w:r w:rsidRPr="005A289E">
        <w:rPr>
          <w:rFonts w:ascii="Times New Roman" w:hAnsi="Times New Roman" w:cs="Times New Roman"/>
          <w:szCs w:val="28"/>
          <w:lang w:val="vi-VN" w:eastAsia="vi-VN"/>
        </w:rPr>
        <w:t>……</w:t>
      </w:r>
      <w:r>
        <w:rPr>
          <w:rFonts w:ascii="Times New Roman" w:hAnsi="Times New Roman" w:cs="Times New Roman"/>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9F1CBF">
        <w:rPr>
          <w:rFonts w:ascii="Times New Roman" w:hAnsi="Times New Roman" w:cs="Times New Roman"/>
          <w:b/>
          <w:szCs w:val="28"/>
          <w:lang w:val="vi-VN" w:eastAsia="vi-VN"/>
        </w:rPr>
        <w:t>[1</w:t>
      </w:r>
      <w:r w:rsidRPr="00052CD8">
        <w:rPr>
          <w:rFonts w:ascii="Times New Roman" w:hAnsi="Times New Roman" w:cs="Times New Roman"/>
          <w:b/>
          <w:szCs w:val="28"/>
          <w:lang w:val="vi-VN" w:eastAsia="vi-VN"/>
        </w:rPr>
        <w:t>4</w:t>
      </w:r>
      <w:r w:rsidRPr="009F1CBF">
        <w:rPr>
          <w:rFonts w:ascii="Times New Roman" w:hAnsi="Times New Roman" w:cs="Times New Roman"/>
          <w:szCs w:val="28"/>
          <w:lang w:val="vi-VN" w:eastAsia="vi-VN"/>
        </w:rPr>
        <w:t>]. Nội dung thay đổi, yêu cầu</w:t>
      </w:r>
      <w:r w:rsidRPr="005A289E">
        <w:rPr>
          <w:rFonts w:ascii="Times New Roman" w:hAnsi="Times New Roman" w:cs="Times New Roman"/>
          <w:szCs w:val="28"/>
          <w:lang w:val="vi-VN" w:eastAsia="vi-VN"/>
        </w:rPr>
        <w:t xml:space="preserve">: </w:t>
      </w:r>
    </w:p>
    <w:p w:rsidR="00052CD8" w:rsidRPr="00052CD8" w:rsidRDefault="00052CD8" w:rsidP="00052CD8">
      <w:pPr>
        <w:spacing w:line="240" w:lineRule="auto"/>
        <w:rPr>
          <w:rFonts w:ascii="Times New Roman" w:hAnsi="Times New Roman" w:cs="Times New Roman"/>
          <w:szCs w:val="28"/>
          <w:lang w:val="vi-VN" w:eastAsia="vi-VN"/>
        </w:rPr>
      </w:pPr>
      <w:r w:rsidRPr="00052CD8">
        <w:rPr>
          <w:rFonts w:ascii="Times New Roman" w:hAnsi="Times New Roman" w:cs="Times New Roman"/>
          <w:szCs w:val="28"/>
          <w:lang w:val="vi-VN" w:eastAsia="vi-VN"/>
        </w:rPr>
        <w:t>……………………………………………………………………..……………………………</w:t>
      </w:r>
    </w:p>
    <w:p w:rsidR="00052CD8" w:rsidRPr="00052CD8" w:rsidRDefault="00052CD8" w:rsidP="00052CD8">
      <w:pPr>
        <w:spacing w:line="240" w:lineRule="auto"/>
        <w:rPr>
          <w:rFonts w:ascii="Times New Roman" w:hAnsi="Times New Roman" w:cs="Times New Roman"/>
          <w:szCs w:val="28"/>
          <w:lang w:val="vi-VN" w:eastAsia="vi-VN"/>
        </w:rPr>
      </w:pPr>
      <w:r w:rsidRPr="00052CD8">
        <w:rPr>
          <w:rFonts w:ascii="Times New Roman" w:hAnsi="Times New Roman" w:cs="Times New Roman"/>
          <w:szCs w:val="28"/>
          <w:lang w:val="vi-VN" w:eastAsia="vi-VN"/>
        </w:rPr>
        <w:t>[15]. Hồ sơ kèm theo (nếu có): ……………………………………………..……..</w:t>
      </w:r>
    </w:p>
    <w:p w:rsidR="00052CD8" w:rsidRPr="00052CD8" w:rsidRDefault="00052CD8" w:rsidP="00052CD8">
      <w:pPr>
        <w:spacing w:line="240" w:lineRule="auto"/>
        <w:rPr>
          <w:rFonts w:ascii="Times New Roman" w:hAnsi="Times New Roman" w:cs="Times New Roman"/>
          <w:szCs w:val="28"/>
          <w:lang w:val="vi-VN" w:eastAsia="vi-VN"/>
        </w:rPr>
      </w:pPr>
    </w:p>
    <w:tbl>
      <w:tblPr>
        <w:tblW w:w="10890" w:type="dxa"/>
        <w:tblInd w:w="-432" w:type="dxa"/>
        <w:tblLook w:val="01E0" w:firstRow="1" w:lastRow="1" w:firstColumn="1" w:lastColumn="1" w:noHBand="0" w:noVBand="0"/>
      </w:tblPr>
      <w:tblGrid>
        <w:gridCol w:w="4140"/>
        <w:gridCol w:w="6750"/>
      </w:tblGrid>
      <w:tr w:rsidR="00052CD8" w:rsidRPr="00FF5AAA" w:rsidTr="00052CD8">
        <w:tc>
          <w:tcPr>
            <w:tcW w:w="4140" w:type="dxa"/>
          </w:tcPr>
          <w:p w:rsidR="00052CD8" w:rsidRPr="005A289E" w:rsidRDefault="00052CD8" w:rsidP="00052CD8">
            <w:pPr>
              <w:spacing w:line="240" w:lineRule="auto"/>
              <w:jc w:val="center"/>
              <w:rPr>
                <w:rFonts w:ascii="Times New Roman" w:hAnsi="Times New Roman" w:cs="Times New Roman"/>
                <w:sz w:val="24"/>
                <w:szCs w:val="24"/>
                <w:lang w:val="sv-SE" w:eastAsia="vi-VN"/>
              </w:rPr>
            </w:pPr>
            <w:r w:rsidRPr="005A289E">
              <w:rPr>
                <w:rFonts w:ascii="Times New Roman" w:hAnsi="Times New Roman" w:cs="Times New Roman"/>
                <w:sz w:val="24"/>
                <w:szCs w:val="24"/>
                <w:lang w:val="sv-SE" w:eastAsia="vi-VN"/>
              </w:rPr>
              <w:t>XÁC NHẬN CỦA ĐƠN VỊ</w:t>
            </w:r>
          </w:p>
          <w:p w:rsidR="00052CD8" w:rsidRPr="005A289E" w:rsidRDefault="00052CD8" w:rsidP="00052CD8">
            <w:pPr>
              <w:spacing w:line="240" w:lineRule="auto"/>
              <w:jc w:val="center"/>
              <w:rPr>
                <w:rFonts w:ascii="Times New Roman" w:hAnsi="Times New Roman" w:cs="Times New Roman"/>
                <w:i/>
                <w:sz w:val="24"/>
                <w:szCs w:val="24"/>
                <w:lang w:val="sv-SE" w:eastAsia="vi-VN"/>
              </w:rPr>
            </w:pPr>
            <w:r w:rsidRPr="005A289E">
              <w:rPr>
                <w:rFonts w:ascii="Times New Roman" w:hAnsi="Times New Roman" w:cs="Times New Roman"/>
                <w:i/>
                <w:sz w:val="24"/>
                <w:szCs w:val="24"/>
                <w:lang w:val="sv-SE" w:eastAsia="vi-VN"/>
              </w:rPr>
              <w:t xml:space="preserve">(chỉ áp dụng đối với người </w:t>
            </w:r>
            <w:r>
              <w:rPr>
                <w:rFonts w:ascii="Times New Roman" w:hAnsi="Times New Roman" w:cs="Times New Roman"/>
                <w:i/>
                <w:sz w:val="24"/>
                <w:szCs w:val="24"/>
                <w:lang w:val="sv-SE" w:eastAsia="vi-VN"/>
              </w:rPr>
              <w:t>lao đ</w:t>
            </w:r>
            <w:r w:rsidRPr="00D247BA">
              <w:rPr>
                <w:rFonts w:ascii="Times New Roman" w:hAnsi="Times New Roman" w:cs="Times New Roman"/>
                <w:i/>
                <w:sz w:val="24"/>
                <w:szCs w:val="24"/>
                <w:lang w:val="sv-SE" w:eastAsia="vi-VN"/>
              </w:rPr>
              <w:t>ộng</w:t>
            </w:r>
            <w:r w:rsidRPr="005A289E">
              <w:rPr>
                <w:rFonts w:ascii="Times New Roman" w:hAnsi="Times New Roman" w:cs="Times New Roman"/>
                <w:i/>
                <w:sz w:val="24"/>
                <w:szCs w:val="24"/>
                <w:lang w:val="sv-SE" w:eastAsia="vi-VN"/>
              </w:rPr>
              <w:t xml:space="preserve"> thay đổi họ, tên đệm, tên; ngày, tháng, năm sinh)</w:t>
            </w:r>
          </w:p>
          <w:p w:rsidR="00052CD8" w:rsidRPr="005A289E" w:rsidRDefault="00052CD8" w:rsidP="00052CD8">
            <w:pPr>
              <w:spacing w:line="240" w:lineRule="auto"/>
              <w:jc w:val="center"/>
              <w:rPr>
                <w:rFonts w:ascii="Times New Roman" w:hAnsi="Times New Roman" w:cs="Times New Roman"/>
                <w:szCs w:val="28"/>
                <w:lang w:val="sv-SE" w:eastAsia="vi-VN"/>
              </w:rPr>
            </w:pPr>
          </w:p>
        </w:tc>
        <w:tc>
          <w:tcPr>
            <w:tcW w:w="6750" w:type="dxa"/>
          </w:tcPr>
          <w:p w:rsidR="00052CD8" w:rsidRPr="005A289E" w:rsidRDefault="00052CD8" w:rsidP="00052CD8">
            <w:pPr>
              <w:spacing w:line="240" w:lineRule="auto"/>
              <w:jc w:val="center"/>
              <w:rPr>
                <w:rFonts w:ascii="Times New Roman" w:hAnsi="Times New Roman" w:cs="Times New Roman"/>
                <w:i/>
                <w:iCs/>
                <w:sz w:val="24"/>
                <w:szCs w:val="24"/>
                <w:lang w:val="sv-SE" w:eastAsia="vi-VN"/>
              </w:rPr>
            </w:pPr>
            <w:r w:rsidRPr="005A289E">
              <w:rPr>
                <w:rFonts w:ascii="Times New Roman" w:hAnsi="Times New Roman" w:cs="Times New Roman"/>
                <w:sz w:val="24"/>
                <w:szCs w:val="24"/>
                <w:lang w:val="sv-SE" w:eastAsia="vi-VN"/>
              </w:rPr>
              <w:t>Tôi cam đoan những nội dung kê khai là đúng và chịu trách nhiệm trước pháp luật về những nội dung đã kê khai</w:t>
            </w:r>
          </w:p>
          <w:p w:rsidR="00052CD8" w:rsidRPr="005A289E" w:rsidRDefault="00052CD8" w:rsidP="00052CD8">
            <w:pPr>
              <w:spacing w:line="240" w:lineRule="auto"/>
              <w:jc w:val="center"/>
              <w:rPr>
                <w:rFonts w:ascii="Times New Roman" w:hAnsi="Times New Roman" w:cs="Times New Roman"/>
                <w:i/>
                <w:iCs/>
                <w:sz w:val="26"/>
                <w:szCs w:val="26"/>
                <w:lang w:val="sv-SE" w:eastAsia="vi-VN"/>
              </w:rPr>
            </w:pPr>
            <w:r w:rsidRPr="005A289E">
              <w:rPr>
                <w:rFonts w:ascii="Times New Roman" w:hAnsi="Times New Roman" w:cs="Times New Roman"/>
                <w:i/>
                <w:iCs/>
                <w:sz w:val="26"/>
                <w:szCs w:val="26"/>
                <w:lang w:val="sv-SE" w:eastAsia="vi-VN"/>
              </w:rPr>
              <w:t>.........., ngày ....... tháng ....... năm ...........</w:t>
            </w:r>
          </w:p>
          <w:p w:rsidR="00052CD8" w:rsidRPr="005A289E" w:rsidRDefault="00052CD8" w:rsidP="00052CD8">
            <w:pPr>
              <w:spacing w:line="240" w:lineRule="auto"/>
              <w:jc w:val="center"/>
              <w:rPr>
                <w:rFonts w:ascii="Times New Roman" w:hAnsi="Times New Roman" w:cs="Times New Roman"/>
                <w:b/>
                <w:bCs/>
                <w:szCs w:val="28"/>
                <w:lang w:val="sv-SE" w:eastAsia="vi-VN"/>
              </w:rPr>
            </w:pPr>
            <w:r w:rsidRPr="005A289E">
              <w:rPr>
                <w:rFonts w:ascii="Times New Roman" w:hAnsi="Times New Roman" w:cs="Times New Roman"/>
                <w:b/>
                <w:bCs/>
                <w:szCs w:val="28"/>
                <w:lang w:val="sv-SE" w:eastAsia="vi-VN"/>
              </w:rPr>
              <w:t>Người kê khai</w:t>
            </w:r>
          </w:p>
          <w:p w:rsidR="00052CD8" w:rsidRDefault="00052CD8" w:rsidP="00052CD8">
            <w:pPr>
              <w:spacing w:line="240" w:lineRule="auto"/>
              <w:jc w:val="center"/>
              <w:rPr>
                <w:rFonts w:ascii="Times New Roman" w:hAnsi="Times New Roman" w:cs="Times New Roman"/>
                <w:i/>
                <w:iCs/>
                <w:szCs w:val="28"/>
                <w:lang w:val="sv-SE" w:eastAsia="vi-VN"/>
              </w:rPr>
            </w:pPr>
            <w:r w:rsidRPr="005A289E">
              <w:rPr>
                <w:rFonts w:ascii="Times New Roman" w:hAnsi="Times New Roman" w:cs="Times New Roman"/>
                <w:i/>
                <w:iCs/>
                <w:sz w:val="24"/>
                <w:szCs w:val="24"/>
                <w:lang w:val="sv-SE" w:eastAsia="vi-VN"/>
              </w:rPr>
              <w:t>(Ký, ghi rõ họ tên</w:t>
            </w:r>
            <w:r w:rsidRPr="005A289E">
              <w:rPr>
                <w:rFonts w:ascii="Times New Roman" w:hAnsi="Times New Roman" w:cs="Times New Roman"/>
                <w:i/>
                <w:iCs/>
                <w:szCs w:val="28"/>
                <w:lang w:val="sv-SE" w:eastAsia="vi-VN"/>
              </w:rPr>
              <w:t>)</w:t>
            </w:r>
          </w:p>
          <w:p w:rsidR="00D93231" w:rsidRDefault="00D93231" w:rsidP="00052CD8">
            <w:pPr>
              <w:spacing w:line="240" w:lineRule="auto"/>
              <w:jc w:val="center"/>
              <w:rPr>
                <w:rFonts w:ascii="Times New Roman" w:hAnsi="Times New Roman" w:cs="Times New Roman"/>
                <w:i/>
                <w:iCs/>
                <w:szCs w:val="28"/>
                <w:lang w:val="sv-SE" w:eastAsia="vi-VN"/>
              </w:rPr>
            </w:pPr>
          </w:p>
          <w:p w:rsidR="00D93231" w:rsidRDefault="00D93231" w:rsidP="00052CD8">
            <w:pPr>
              <w:spacing w:line="240" w:lineRule="auto"/>
              <w:jc w:val="center"/>
              <w:rPr>
                <w:rFonts w:ascii="Times New Roman" w:hAnsi="Times New Roman" w:cs="Times New Roman"/>
                <w:i/>
                <w:iCs/>
                <w:szCs w:val="28"/>
                <w:lang w:val="sv-SE" w:eastAsia="vi-VN"/>
              </w:rPr>
            </w:pPr>
          </w:p>
          <w:p w:rsidR="00D93231" w:rsidRDefault="00D93231" w:rsidP="00052CD8">
            <w:pPr>
              <w:spacing w:line="240" w:lineRule="auto"/>
              <w:jc w:val="center"/>
              <w:rPr>
                <w:rFonts w:ascii="Times New Roman" w:hAnsi="Times New Roman" w:cs="Times New Roman"/>
                <w:i/>
                <w:iCs/>
                <w:szCs w:val="28"/>
                <w:lang w:val="sv-SE" w:eastAsia="vi-VN"/>
              </w:rPr>
            </w:pPr>
          </w:p>
          <w:p w:rsidR="00D93231" w:rsidRPr="005A289E" w:rsidRDefault="00D93231" w:rsidP="00052CD8">
            <w:pPr>
              <w:spacing w:line="240" w:lineRule="auto"/>
              <w:jc w:val="center"/>
              <w:rPr>
                <w:rFonts w:ascii="Times New Roman" w:hAnsi="Times New Roman" w:cs="Times New Roman"/>
                <w:szCs w:val="28"/>
                <w:lang w:val="sv-SE" w:eastAsia="vi-VN"/>
              </w:rPr>
            </w:pPr>
          </w:p>
        </w:tc>
      </w:tr>
    </w:tbl>
    <w:p w:rsidR="001653F5" w:rsidRPr="00052CD8" w:rsidRDefault="001653F5">
      <w:pPr>
        <w:rPr>
          <w:lang w:val="sv-SE"/>
        </w:rPr>
      </w:pPr>
    </w:p>
    <w:sectPr w:rsidR="001653F5" w:rsidRPr="00052CD8" w:rsidSect="00407E20">
      <w:pgSz w:w="12240" w:h="15840"/>
      <w:pgMar w:top="450" w:right="9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DE"/>
    <w:rsid w:val="00001834"/>
    <w:rsid w:val="00005AF8"/>
    <w:rsid w:val="000519AC"/>
    <w:rsid w:val="00052CD8"/>
    <w:rsid w:val="00080566"/>
    <w:rsid w:val="001653F5"/>
    <w:rsid w:val="0019120A"/>
    <w:rsid w:val="002F18F3"/>
    <w:rsid w:val="003432DE"/>
    <w:rsid w:val="003A0120"/>
    <w:rsid w:val="00494D7C"/>
    <w:rsid w:val="005315B5"/>
    <w:rsid w:val="00562D25"/>
    <w:rsid w:val="006F5B51"/>
    <w:rsid w:val="00764EFC"/>
    <w:rsid w:val="00895BF1"/>
    <w:rsid w:val="00977937"/>
    <w:rsid w:val="00A93B2D"/>
    <w:rsid w:val="00B743DF"/>
    <w:rsid w:val="00B87F5F"/>
    <w:rsid w:val="00D06707"/>
    <w:rsid w:val="00D3405A"/>
    <w:rsid w:val="00D768F2"/>
    <w:rsid w:val="00D93231"/>
    <w:rsid w:val="00EA5226"/>
    <w:rsid w:val="00EB134E"/>
    <w:rsid w:val="00FF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45951-8101-45D4-A4D9-43D747AB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Theme="minorHAnsi" w:hAnsi=".VnTime" w:cstheme="minorBidi"/>
        <w:sz w:val="28"/>
        <w:szCs w:val="22"/>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D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DE"/>
    <w:rPr>
      <w:rFonts w:cs="Times New Roman"/>
      <w:color w:val="0000FF" w:themeColor="hyperlink"/>
      <w:u w:val="single"/>
    </w:rPr>
  </w:style>
  <w:style w:type="paragraph" w:styleId="NormalWeb">
    <w:name w:val="Normal (Web)"/>
    <w:basedOn w:val="Normal"/>
    <w:uiPriority w:val="99"/>
    <w:rsid w:val="00052CD8"/>
    <w:pPr>
      <w:spacing w:before="100" w:beforeAutospacing="1" w:after="100" w:afterAutospacing="1" w:line="240" w:lineRule="auto"/>
      <w:jc w:val="left"/>
    </w:pPr>
    <w:rPr>
      <w:rFonts w:ascii="Times New Roman" w:eastAsia="Times New Roman" w:hAnsi="Times New Roman" w:cs="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ohiemxahoi.gov.vn/tracuu/Pages/tra-cuu-ho-gia-din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Tam_YTE</dc:creator>
  <cp:keywords/>
  <dc:description/>
  <cp:lastModifiedBy>nguyenthanhnga</cp:lastModifiedBy>
  <cp:revision>2</cp:revision>
  <dcterms:created xsi:type="dcterms:W3CDTF">2017-08-21T06:27:00Z</dcterms:created>
  <dcterms:modified xsi:type="dcterms:W3CDTF">2017-08-21T06:27:00Z</dcterms:modified>
</cp:coreProperties>
</file>